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0FA" w:rsidRDefault="005710FA" w:rsidP="008623F1">
      <w:pPr>
        <w:jc w:val="both"/>
        <w:rPr>
          <w:rFonts w:eastAsia="Times New Roman"/>
          <w:sz w:val="20"/>
          <w:szCs w:val="24"/>
        </w:rPr>
      </w:pPr>
      <w:r w:rsidRPr="005710FA">
        <w:rPr>
          <w:rFonts w:eastAsia="Times New Roman"/>
          <w:noProof/>
          <w:sz w:val="20"/>
          <w:szCs w:val="24"/>
        </w:rPr>
        <w:drawing>
          <wp:inline distT="0" distB="0" distL="0" distR="0">
            <wp:extent cx="6206490" cy="8535761"/>
            <wp:effectExtent l="0" t="0" r="3810" b="0"/>
            <wp:docPr id="1" name="Рисунок 1" descr="D:\Локальные акты принятые в 2019 году\положения сканы февраль 2019 (1)\положения сканы февраль 2019\4.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Локальные акты принятые в 2019 году\положения сканы февраль 2019 (1)\положения сканы февраль 2019\4.1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6490" cy="8535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0FA" w:rsidRDefault="005710FA" w:rsidP="008623F1">
      <w:pPr>
        <w:jc w:val="both"/>
        <w:rPr>
          <w:rFonts w:eastAsia="Times New Roman"/>
          <w:sz w:val="20"/>
          <w:szCs w:val="24"/>
        </w:rPr>
      </w:pPr>
    </w:p>
    <w:p w:rsidR="005710FA" w:rsidRDefault="005710FA" w:rsidP="008623F1">
      <w:pPr>
        <w:jc w:val="both"/>
        <w:rPr>
          <w:rFonts w:eastAsia="Times New Roman"/>
          <w:sz w:val="20"/>
          <w:szCs w:val="24"/>
        </w:rPr>
      </w:pPr>
    </w:p>
    <w:p w:rsidR="005710FA" w:rsidRDefault="005710FA" w:rsidP="008623F1">
      <w:pPr>
        <w:jc w:val="both"/>
        <w:rPr>
          <w:rFonts w:eastAsia="Times New Roman"/>
          <w:sz w:val="20"/>
          <w:szCs w:val="24"/>
        </w:rPr>
      </w:pPr>
    </w:p>
    <w:p w:rsidR="005710FA" w:rsidRDefault="005710FA" w:rsidP="008623F1">
      <w:pPr>
        <w:jc w:val="both"/>
        <w:rPr>
          <w:rFonts w:eastAsia="Times New Roman"/>
          <w:sz w:val="20"/>
          <w:szCs w:val="24"/>
        </w:rPr>
      </w:pPr>
    </w:p>
    <w:p w:rsidR="005710FA" w:rsidRDefault="005710FA" w:rsidP="008623F1">
      <w:pPr>
        <w:jc w:val="both"/>
        <w:rPr>
          <w:rFonts w:eastAsia="Times New Roman"/>
          <w:sz w:val="20"/>
          <w:szCs w:val="24"/>
        </w:rPr>
      </w:pPr>
    </w:p>
    <w:p w:rsidR="005710FA" w:rsidRDefault="005710FA" w:rsidP="008623F1">
      <w:pPr>
        <w:jc w:val="both"/>
        <w:rPr>
          <w:rFonts w:eastAsia="Times New Roman"/>
          <w:sz w:val="20"/>
          <w:szCs w:val="24"/>
        </w:rPr>
      </w:pPr>
    </w:p>
    <w:p w:rsidR="008D5879" w:rsidRDefault="008623F1">
      <w:pPr>
        <w:numPr>
          <w:ilvl w:val="0"/>
          <w:numId w:val="6"/>
        </w:numPr>
        <w:tabs>
          <w:tab w:val="left" w:pos="916"/>
        </w:tabs>
        <w:spacing w:line="236" w:lineRule="auto"/>
        <w:ind w:left="720" w:hanging="3"/>
        <w:jc w:val="both"/>
        <w:rPr>
          <w:rFonts w:eastAsia="Times New Roman"/>
          <w:sz w:val="24"/>
          <w:szCs w:val="24"/>
        </w:rPr>
      </w:pPr>
      <w:bookmarkStart w:id="0" w:name="_GoBack"/>
      <w:bookmarkEnd w:id="0"/>
      <w:r>
        <w:rPr>
          <w:rFonts w:eastAsia="Times New Roman"/>
          <w:sz w:val="24"/>
          <w:szCs w:val="24"/>
        </w:rPr>
        <w:lastRenderedPageBreak/>
        <w:t>педагогических работников для получения, обработки и предоставления информации о качестве образовательных услуг и эффективном функционировании образовательной организации.</w:t>
      </w:r>
    </w:p>
    <w:p w:rsidR="008D5879" w:rsidRDefault="008D5879">
      <w:pPr>
        <w:spacing w:line="2" w:lineRule="exact"/>
        <w:rPr>
          <w:sz w:val="20"/>
          <w:szCs w:val="20"/>
        </w:rPr>
      </w:pPr>
    </w:p>
    <w:p w:rsidR="008D5879" w:rsidRDefault="008623F1">
      <w:pPr>
        <w:tabs>
          <w:tab w:val="left" w:pos="700"/>
        </w:tabs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2.2.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Задачами внутренней системы оценки качества образования являются:</w:t>
      </w:r>
    </w:p>
    <w:p w:rsidR="008D5879" w:rsidRDefault="008D5879"/>
    <w:p w:rsidR="008D5879" w:rsidRDefault="008623F1">
      <w:pPr>
        <w:numPr>
          <w:ilvl w:val="0"/>
          <w:numId w:val="7"/>
        </w:numPr>
        <w:tabs>
          <w:tab w:val="left" w:pos="1060"/>
        </w:tabs>
        <w:spacing w:line="227" w:lineRule="auto"/>
        <w:ind w:left="1060" w:hanging="352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разработка и внедрение эффективной системы контроля оценки и анализа образовательных достижений обучающихся;</w:t>
      </w:r>
    </w:p>
    <w:p w:rsidR="008D5879" w:rsidRDefault="008D5879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7"/>
        </w:numPr>
        <w:tabs>
          <w:tab w:val="left" w:pos="1060"/>
        </w:tabs>
        <w:spacing w:line="226" w:lineRule="auto"/>
        <w:ind w:left="1060" w:hanging="352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единого методологического понимания проблем качества образования и подхода к его изменению;</w:t>
      </w:r>
    </w:p>
    <w:p w:rsidR="008D5879" w:rsidRDefault="008D5879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7"/>
        </w:numPr>
        <w:tabs>
          <w:tab w:val="left" w:pos="1060"/>
        </w:tabs>
        <w:spacing w:line="226" w:lineRule="auto"/>
        <w:ind w:left="1060" w:hanging="352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информационное, аналитическое и экспертное обеспечение мониторинга системы образования в </w:t>
      </w:r>
      <w:r w:rsidR="00DA54D1">
        <w:rPr>
          <w:rFonts w:eastAsia="Times New Roman"/>
          <w:sz w:val="24"/>
          <w:szCs w:val="24"/>
        </w:rPr>
        <w:t>Школе</w:t>
      </w:r>
      <w:r>
        <w:rPr>
          <w:rFonts w:eastAsia="Times New Roman"/>
          <w:sz w:val="24"/>
          <w:szCs w:val="24"/>
        </w:rPr>
        <w:t>;</w:t>
      </w:r>
    </w:p>
    <w:p w:rsidR="008D5879" w:rsidRDefault="008D5879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7"/>
        </w:numPr>
        <w:tabs>
          <w:tab w:val="left" w:pos="1060"/>
        </w:tabs>
        <w:ind w:left="1060" w:hanging="352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обеспечение доступности качественного образования;</w:t>
      </w:r>
    </w:p>
    <w:p w:rsidR="008D5879" w:rsidRDefault="008623F1">
      <w:pPr>
        <w:numPr>
          <w:ilvl w:val="0"/>
          <w:numId w:val="7"/>
        </w:numPr>
        <w:tabs>
          <w:tab w:val="left" w:pos="1060"/>
        </w:tabs>
        <w:spacing w:line="239" w:lineRule="auto"/>
        <w:ind w:left="1060" w:hanging="352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оценка организации образовательного процесса;</w:t>
      </w:r>
    </w:p>
    <w:p w:rsidR="008D5879" w:rsidRDefault="008D5879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7"/>
        </w:numPr>
        <w:tabs>
          <w:tab w:val="left" w:pos="1060"/>
        </w:tabs>
        <w:spacing w:line="226" w:lineRule="auto"/>
        <w:ind w:left="1060" w:right="20" w:hanging="352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сравнительный системный анализ качества образовательных услуг, предоставляемых </w:t>
      </w:r>
      <w:r w:rsidR="00DA54D1">
        <w:rPr>
          <w:rFonts w:eastAsia="Times New Roman"/>
          <w:sz w:val="24"/>
          <w:szCs w:val="24"/>
        </w:rPr>
        <w:t>Школой</w:t>
      </w:r>
      <w:r>
        <w:rPr>
          <w:rFonts w:eastAsia="Times New Roman"/>
          <w:sz w:val="24"/>
          <w:szCs w:val="24"/>
        </w:rPr>
        <w:t>;</w:t>
      </w:r>
    </w:p>
    <w:p w:rsidR="008D5879" w:rsidRDefault="008D5879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7"/>
        </w:numPr>
        <w:tabs>
          <w:tab w:val="left" w:pos="1060"/>
        </w:tabs>
        <w:ind w:left="1060" w:hanging="352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оценка условий организации образовательного процесса;</w:t>
      </w:r>
    </w:p>
    <w:p w:rsidR="008D5879" w:rsidRDefault="008D5879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7"/>
        </w:numPr>
        <w:tabs>
          <w:tab w:val="left" w:pos="1060"/>
        </w:tabs>
        <w:spacing w:line="230" w:lineRule="auto"/>
        <w:ind w:left="1060" w:hanging="352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определение результативности образовательного процесса, эффективности учебных программ, методик и технологий, их соответствия нормам и требованиям ФГОС НОО, ФГОС ООО;</w:t>
      </w:r>
    </w:p>
    <w:p w:rsidR="008D5879" w:rsidRDefault="008D5879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7"/>
        </w:numPr>
        <w:tabs>
          <w:tab w:val="left" w:pos="1060"/>
        </w:tabs>
        <w:spacing w:line="226" w:lineRule="auto"/>
        <w:ind w:left="1060" w:hanging="352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повышение уровня информированности участников образовательного процесса и общественности о результативности образовательного процесса;</w:t>
      </w:r>
    </w:p>
    <w:p w:rsidR="008D5879" w:rsidRDefault="008D5879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7"/>
        </w:numPr>
        <w:tabs>
          <w:tab w:val="left" w:pos="1060"/>
        </w:tabs>
        <w:ind w:left="1060" w:hanging="352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расширение общественного участия в управлении </w:t>
      </w:r>
      <w:r w:rsidR="00DA54D1">
        <w:rPr>
          <w:rFonts w:eastAsia="Times New Roman"/>
          <w:sz w:val="24"/>
          <w:szCs w:val="24"/>
        </w:rPr>
        <w:t>Школой</w:t>
      </w:r>
      <w:r>
        <w:rPr>
          <w:rFonts w:eastAsia="Times New Roman"/>
          <w:sz w:val="24"/>
          <w:szCs w:val="24"/>
        </w:rPr>
        <w:t>;</w:t>
      </w:r>
    </w:p>
    <w:p w:rsidR="008D5879" w:rsidRDefault="008D5879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7"/>
        </w:numPr>
        <w:tabs>
          <w:tab w:val="left" w:pos="1060"/>
        </w:tabs>
        <w:spacing w:line="226" w:lineRule="auto"/>
        <w:ind w:left="1060" w:hanging="352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принятие обоснованных управленческих решений, прогнозирование развития образовательной системы уровня основного общего образования </w:t>
      </w:r>
      <w:r w:rsidR="00DA54D1">
        <w:rPr>
          <w:rFonts w:eastAsia="Times New Roman"/>
          <w:sz w:val="24"/>
          <w:szCs w:val="24"/>
        </w:rPr>
        <w:t>Школы</w:t>
      </w:r>
      <w:r>
        <w:rPr>
          <w:rFonts w:eastAsia="Times New Roman"/>
          <w:sz w:val="24"/>
          <w:szCs w:val="24"/>
        </w:rPr>
        <w:t>.</w:t>
      </w:r>
    </w:p>
    <w:p w:rsidR="008D5879" w:rsidRDefault="008D5879">
      <w:pPr>
        <w:spacing w:line="13" w:lineRule="exact"/>
        <w:rPr>
          <w:sz w:val="20"/>
          <w:szCs w:val="20"/>
        </w:rPr>
      </w:pPr>
    </w:p>
    <w:p w:rsidR="008D5879" w:rsidRDefault="008623F1">
      <w:pPr>
        <w:tabs>
          <w:tab w:val="left" w:pos="700"/>
        </w:tabs>
        <w:spacing w:line="237" w:lineRule="auto"/>
        <w:ind w:left="720" w:hanging="719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2.3.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 xml:space="preserve">В соответствии с ФГОС НОО и ФГОС ООО основным объектом внутренней системы оценки качества образования, её содержательной и критериальной базой являются планируемые результаты (личностные, метапредметные и предметные) освоения Основной образовательной программы основного общего образования </w:t>
      </w:r>
      <w:r w:rsidR="00DA54D1">
        <w:rPr>
          <w:rFonts w:eastAsia="Times New Roman"/>
          <w:sz w:val="24"/>
          <w:szCs w:val="24"/>
        </w:rPr>
        <w:t>Школы.</w:t>
      </w:r>
    </w:p>
    <w:p w:rsidR="008D5879" w:rsidRDefault="008D5879">
      <w:pPr>
        <w:spacing w:line="15" w:lineRule="exact"/>
        <w:rPr>
          <w:sz w:val="20"/>
          <w:szCs w:val="20"/>
        </w:rPr>
      </w:pPr>
    </w:p>
    <w:p w:rsidR="008D5879" w:rsidRDefault="008623F1">
      <w:pPr>
        <w:tabs>
          <w:tab w:val="left" w:pos="700"/>
        </w:tabs>
        <w:spacing w:line="236" w:lineRule="auto"/>
        <w:ind w:left="720" w:hanging="719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2.3.1.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Основным объектом оценки личностных результатов служит уровень сформированности универсальных учебных действий, включаемых в три основные блока: самоопределение, смыслообразование, нравственно-эстетическая ориентация.</w:t>
      </w:r>
    </w:p>
    <w:p w:rsidR="008D5879" w:rsidRDefault="008D5879">
      <w:pPr>
        <w:spacing w:line="14" w:lineRule="exact"/>
        <w:rPr>
          <w:sz w:val="20"/>
          <w:szCs w:val="20"/>
        </w:rPr>
      </w:pPr>
    </w:p>
    <w:p w:rsidR="008D5879" w:rsidRDefault="008623F1">
      <w:pPr>
        <w:tabs>
          <w:tab w:val="left" w:pos="700"/>
        </w:tabs>
        <w:spacing w:line="236" w:lineRule="auto"/>
        <w:ind w:left="720" w:hanging="719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2.3.2.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Основное содержание оценки личностных результатов строится вокруг оценки сформированности внутренней позиции обучающегося, самооценки, мотивации учебной деятельности, знания моральных норм.</w:t>
      </w:r>
    </w:p>
    <w:p w:rsidR="008D5879" w:rsidRDefault="008D5879">
      <w:pPr>
        <w:spacing w:line="14" w:lineRule="exact"/>
        <w:rPr>
          <w:sz w:val="20"/>
          <w:szCs w:val="20"/>
        </w:rPr>
      </w:pPr>
    </w:p>
    <w:p w:rsidR="008D5879" w:rsidRDefault="008623F1">
      <w:pPr>
        <w:spacing w:line="234" w:lineRule="auto"/>
        <w:ind w:left="70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Личностные результаты выпускников основного общего образования не подлежат итоговой оценке.</w:t>
      </w:r>
    </w:p>
    <w:p w:rsidR="008D5879" w:rsidRDefault="008D5879">
      <w:pPr>
        <w:spacing w:line="2" w:lineRule="exact"/>
        <w:rPr>
          <w:sz w:val="20"/>
          <w:szCs w:val="20"/>
        </w:rPr>
      </w:pPr>
    </w:p>
    <w:p w:rsidR="008D5879" w:rsidRDefault="008623F1">
      <w:pPr>
        <w:tabs>
          <w:tab w:val="left" w:pos="2660"/>
          <w:tab w:val="left" w:pos="3800"/>
          <w:tab w:val="left" w:pos="4720"/>
          <w:tab w:val="left" w:pos="6600"/>
          <w:tab w:val="left" w:pos="8000"/>
          <w:tab w:val="left" w:pos="8940"/>
        </w:tabs>
        <w:ind w:left="14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Основным</w:t>
      </w:r>
      <w:r>
        <w:rPr>
          <w:rFonts w:eastAsia="Times New Roman"/>
          <w:sz w:val="24"/>
          <w:szCs w:val="24"/>
        </w:rPr>
        <w:tab/>
        <w:t>объектом</w:t>
      </w:r>
      <w:r>
        <w:rPr>
          <w:rFonts w:eastAsia="Times New Roman"/>
          <w:sz w:val="24"/>
          <w:szCs w:val="24"/>
        </w:rPr>
        <w:tab/>
        <w:t>оценки</w:t>
      </w:r>
      <w:r>
        <w:rPr>
          <w:rFonts w:eastAsia="Times New Roman"/>
          <w:sz w:val="24"/>
          <w:szCs w:val="24"/>
        </w:rPr>
        <w:tab/>
        <w:t>метапредметных</w:t>
      </w:r>
      <w:r>
        <w:rPr>
          <w:rFonts w:eastAsia="Times New Roman"/>
          <w:sz w:val="24"/>
          <w:szCs w:val="24"/>
        </w:rPr>
        <w:tab/>
        <w:t>результатов</w:t>
      </w:r>
      <w:r>
        <w:rPr>
          <w:rFonts w:eastAsia="Times New Roman"/>
          <w:sz w:val="24"/>
          <w:szCs w:val="24"/>
        </w:rPr>
        <w:tab/>
        <w:t>служит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уровень</w:t>
      </w:r>
    </w:p>
    <w:p w:rsidR="008D5879" w:rsidRDefault="008D5879">
      <w:pPr>
        <w:spacing w:line="10" w:lineRule="exact"/>
        <w:rPr>
          <w:sz w:val="20"/>
          <w:szCs w:val="20"/>
        </w:rPr>
      </w:pPr>
    </w:p>
    <w:p w:rsidR="008D5879" w:rsidRDefault="008623F1">
      <w:pPr>
        <w:spacing w:line="234" w:lineRule="auto"/>
        <w:ind w:left="70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сформированности у обучающегося регулятивных, коммуникативных и познавательных учебных действий.</w:t>
      </w:r>
    </w:p>
    <w:p w:rsidR="008D5879" w:rsidRDefault="008D5879">
      <w:pPr>
        <w:spacing w:line="14" w:lineRule="exact"/>
        <w:rPr>
          <w:sz w:val="20"/>
          <w:szCs w:val="20"/>
        </w:rPr>
      </w:pPr>
    </w:p>
    <w:p w:rsidR="008D5879" w:rsidRDefault="008623F1">
      <w:pPr>
        <w:spacing w:line="234" w:lineRule="auto"/>
        <w:ind w:left="700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Основное содержание оценки метапредметных результатов строится вокруг оценки умения учиться.</w:t>
      </w:r>
    </w:p>
    <w:p w:rsidR="008D5879" w:rsidRDefault="008D5879">
      <w:pPr>
        <w:spacing w:line="14" w:lineRule="exact"/>
        <w:rPr>
          <w:sz w:val="20"/>
          <w:szCs w:val="20"/>
        </w:rPr>
      </w:pPr>
    </w:p>
    <w:p w:rsidR="008D5879" w:rsidRDefault="008623F1">
      <w:pPr>
        <w:spacing w:line="236" w:lineRule="auto"/>
        <w:ind w:left="70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Оценка достижений метапредметных результатов проводится в ходе итоговых проверочных работ по предмету и комплексных проверочных работ на межпредметной основе.</w:t>
      </w:r>
    </w:p>
    <w:p w:rsidR="008D5879" w:rsidRDefault="008D5879">
      <w:pPr>
        <w:spacing w:line="14" w:lineRule="exact"/>
        <w:rPr>
          <w:sz w:val="20"/>
          <w:szCs w:val="20"/>
        </w:rPr>
      </w:pPr>
    </w:p>
    <w:p w:rsidR="008D5879" w:rsidRDefault="008623F1">
      <w:pPr>
        <w:tabs>
          <w:tab w:val="left" w:pos="700"/>
        </w:tabs>
        <w:spacing w:line="236" w:lineRule="auto"/>
        <w:ind w:left="720" w:hanging="719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2.3.3.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Основным объектом оценки предметных результатов служит способность обучающихся решать учебно-познавательные и учебно-практические задачи с использованием средств, соотвествующих содержанию учебных предметов.</w:t>
      </w:r>
    </w:p>
    <w:p w:rsidR="008D5879" w:rsidRDefault="008D5879">
      <w:pPr>
        <w:spacing w:line="11" w:lineRule="exact"/>
        <w:rPr>
          <w:sz w:val="20"/>
          <w:szCs w:val="20"/>
        </w:rPr>
      </w:pPr>
    </w:p>
    <w:p w:rsidR="008D5879" w:rsidRDefault="008623F1">
      <w:pPr>
        <w:spacing w:line="234" w:lineRule="auto"/>
        <w:ind w:left="70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Оценка достижений предметных результатов проводится в ходе текущего и промежуточного оценивания, итоговых проверочных работ.</w:t>
      </w:r>
    </w:p>
    <w:p w:rsidR="008D5879" w:rsidRDefault="008D5879">
      <w:pPr>
        <w:spacing w:line="2" w:lineRule="exact"/>
        <w:rPr>
          <w:sz w:val="20"/>
          <w:szCs w:val="20"/>
        </w:rPr>
      </w:pPr>
    </w:p>
    <w:p w:rsidR="008D5879" w:rsidRDefault="008623F1">
      <w:pPr>
        <w:tabs>
          <w:tab w:val="left" w:pos="700"/>
        </w:tabs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2.3.4.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Объектами оценки также являются:</w:t>
      </w:r>
    </w:p>
    <w:p w:rsidR="008D5879" w:rsidRDefault="008D5879">
      <w:pPr>
        <w:spacing w:line="1" w:lineRule="exact"/>
        <w:rPr>
          <w:sz w:val="20"/>
          <w:szCs w:val="20"/>
        </w:rPr>
      </w:pPr>
    </w:p>
    <w:p w:rsidR="008D5879" w:rsidRDefault="008623F1">
      <w:pPr>
        <w:numPr>
          <w:ilvl w:val="0"/>
          <w:numId w:val="8"/>
        </w:numPr>
        <w:tabs>
          <w:tab w:val="left" w:pos="720"/>
        </w:tabs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профессионализм и квалификация педагогических работников;</w:t>
      </w:r>
    </w:p>
    <w:p w:rsidR="008D5879" w:rsidRDefault="008623F1">
      <w:pPr>
        <w:numPr>
          <w:ilvl w:val="0"/>
          <w:numId w:val="8"/>
        </w:numPr>
        <w:tabs>
          <w:tab w:val="left" w:pos="720"/>
        </w:tabs>
        <w:spacing w:line="239" w:lineRule="auto"/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образовательные программы;</w:t>
      </w:r>
    </w:p>
    <w:p w:rsidR="008D5879" w:rsidRDefault="008D5879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8"/>
        </w:numPr>
        <w:tabs>
          <w:tab w:val="left" w:pos="720"/>
        </w:tabs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материально-техническая база </w:t>
      </w:r>
      <w:r w:rsidR="00FE2747">
        <w:rPr>
          <w:rFonts w:eastAsia="Times New Roman"/>
          <w:sz w:val="24"/>
          <w:szCs w:val="24"/>
        </w:rPr>
        <w:t>Школы</w:t>
      </w:r>
      <w:r>
        <w:rPr>
          <w:rFonts w:eastAsia="Times New Roman"/>
          <w:sz w:val="24"/>
          <w:szCs w:val="24"/>
        </w:rPr>
        <w:t>;</w:t>
      </w:r>
    </w:p>
    <w:p w:rsidR="008D5879" w:rsidRDefault="008623F1">
      <w:pPr>
        <w:numPr>
          <w:ilvl w:val="0"/>
          <w:numId w:val="8"/>
        </w:numPr>
        <w:tabs>
          <w:tab w:val="left" w:pos="720"/>
        </w:tabs>
        <w:spacing w:line="238" w:lineRule="auto"/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комфортность обучения;</w:t>
      </w:r>
    </w:p>
    <w:p w:rsidR="008D5879" w:rsidRDefault="008D5879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DA54D1" w:rsidRPr="00DA54D1" w:rsidRDefault="008623F1" w:rsidP="00DA54D1">
      <w:pPr>
        <w:numPr>
          <w:ilvl w:val="0"/>
          <w:numId w:val="8"/>
        </w:numPr>
        <w:tabs>
          <w:tab w:val="left" w:pos="720"/>
        </w:tabs>
        <w:spacing w:line="239" w:lineRule="auto"/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адаптация обучающихся;</w:t>
      </w:r>
    </w:p>
    <w:p w:rsidR="008D5879" w:rsidRPr="00DA54D1" w:rsidRDefault="008D5879" w:rsidP="00DA54D1">
      <w:pPr>
        <w:tabs>
          <w:tab w:val="left" w:pos="720"/>
        </w:tabs>
        <w:spacing w:line="239" w:lineRule="auto"/>
        <w:ind w:left="720"/>
        <w:rPr>
          <w:rFonts w:ascii="Symbol" w:eastAsia="Symbol" w:hAnsi="Symbol" w:cs="Symbol"/>
          <w:sz w:val="24"/>
          <w:szCs w:val="24"/>
        </w:rPr>
        <w:sectPr w:rsidR="008D5879" w:rsidRPr="00DA54D1" w:rsidSect="00DA54D1">
          <w:pgSz w:w="11900" w:h="16838"/>
          <w:pgMar w:top="993" w:right="846" w:bottom="426" w:left="1280" w:header="0" w:footer="0" w:gutter="0"/>
          <w:cols w:space="720" w:equalWidth="0">
            <w:col w:w="9780"/>
          </w:cols>
        </w:sectPr>
      </w:pPr>
    </w:p>
    <w:p w:rsidR="008D5879" w:rsidRDefault="008623F1">
      <w:pPr>
        <w:numPr>
          <w:ilvl w:val="0"/>
          <w:numId w:val="9"/>
        </w:numPr>
        <w:tabs>
          <w:tab w:val="left" w:pos="720"/>
        </w:tabs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доступность образования;</w:t>
      </w:r>
    </w:p>
    <w:p w:rsidR="008D5879" w:rsidRDefault="008D5879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9"/>
        </w:numPr>
        <w:tabs>
          <w:tab w:val="left" w:pos="720"/>
        </w:tabs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сохранность контингента обучающихся;</w:t>
      </w:r>
    </w:p>
    <w:p w:rsidR="008D5879" w:rsidRDefault="008623F1">
      <w:pPr>
        <w:numPr>
          <w:ilvl w:val="0"/>
          <w:numId w:val="9"/>
        </w:numPr>
        <w:tabs>
          <w:tab w:val="left" w:pos="720"/>
        </w:tabs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система </w:t>
      </w:r>
      <w:r w:rsidR="00DA54D1">
        <w:rPr>
          <w:rFonts w:eastAsia="Times New Roman"/>
          <w:sz w:val="24"/>
          <w:szCs w:val="24"/>
        </w:rPr>
        <w:t>внеурочной деятельности</w:t>
      </w:r>
      <w:r>
        <w:rPr>
          <w:rFonts w:eastAsia="Times New Roman"/>
          <w:sz w:val="24"/>
          <w:szCs w:val="24"/>
        </w:rPr>
        <w:t>;</w:t>
      </w:r>
    </w:p>
    <w:p w:rsidR="008D5879" w:rsidRDefault="008623F1">
      <w:pPr>
        <w:numPr>
          <w:ilvl w:val="0"/>
          <w:numId w:val="9"/>
        </w:numPr>
        <w:tabs>
          <w:tab w:val="left" w:pos="720"/>
        </w:tabs>
        <w:spacing w:line="239" w:lineRule="auto"/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организация питания и состояние здоровья обучающихся;</w:t>
      </w:r>
    </w:p>
    <w:p w:rsidR="008D5879" w:rsidRDefault="008623F1">
      <w:pPr>
        <w:numPr>
          <w:ilvl w:val="0"/>
          <w:numId w:val="9"/>
        </w:numPr>
        <w:tabs>
          <w:tab w:val="left" w:pos="720"/>
        </w:tabs>
        <w:spacing w:line="239" w:lineRule="auto"/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реализация Программы воспитания и социализации обучающихся;</w:t>
      </w:r>
    </w:p>
    <w:p w:rsidR="008D5879" w:rsidRDefault="008623F1">
      <w:pPr>
        <w:numPr>
          <w:ilvl w:val="0"/>
          <w:numId w:val="9"/>
        </w:numPr>
        <w:tabs>
          <w:tab w:val="left" w:pos="720"/>
        </w:tabs>
        <w:spacing w:line="239" w:lineRule="auto"/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финансовое обеспечение;</w:t>
      </w:r>
    </w:p>
    <w:p w:rsidR="008D5879" w:rsidRDefault="008623F1">
      <w:pPr>
        <w:numPr>
          <w:ilvl w:val="0"/>
          <w:numId w:val="9"/>
        </w:numPr>
        <w:tabs>
          <w:tab w:val="left" w:pos="720"/>
        </w:tabs>
        <w:spacing w:line="239" w:lineRule="auto"/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открытость деятельности.</w:t>
      </w:r>
    </w:p>
    <w:p w:rsidR="008D5879" w:rsidRDefault="008D5879">
      <w:pPr>
        <w:spacing w:line="10" w:lineRule="exact"/>
        <w:rPr>
          <w:sz w:val="20"/>
          <w:szCs w:val="20"/>
        </w:rPr>
      </w:pPr>
    </w:p>
    <w:p w:rsidR="008D5879" w:rsidRDefault="008623F1">
      <w:pPr>
        <w:tabs>
          <w:tab w:val="left" w:pos="700"/>
        </w:tabs>
        <w:spacing w:line="234" w:lineRule="auto"/>
        <w:ind w:left="720" w:right="20" w:hanging="71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2.4.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 xml:space="preserve">Принципы функционирования внутренней системы оценки качества образования </w:t>
      </w:r>
      <w:r w:rsidR="00DA54D1">
        <w:rPr>
          <w:rFonts w:eastAsia="Times New Roman"/>
          <w:sz w:val="24"/>
          <w:szCs w:val="24"/>
        </w:rPr>
        <w:t>Школы</w:t>
      </w:r>
      <w:r>
        <w:rPr>
          <w:rFonts w:eastAsia="Times New Roman"/>
          <w:sz w:val="24"/>
          <w:szCs w:val="24"/>
        </w:rPr>
        <w:t>:</w:t>
      </w:r>
    </w:p>
    <w:p w:rsidR="008D5879" w:rsidRDefault="008D5879">
      <w:pPr>
        <w:spacing w:line="33" w:lineRule="exact"/>
        <w:rPr>
          <w:sz w:val="20"/>
          <w:szCs w:val="20"/>
        </w:rPr>
      </w:pPr>
    </w:p>
    <w:p w:rsidR="008D5879" w:rsidRDefault="008623F1">
      <w:pPr>
        <w:numPr>
          <w:ilvl w:val="1"/>
          <w:numId w:val="10"/>
        </w:numPr>
        <w:tabs>
          <w:tab w:val="left" w:pos="711"/>
        </w:tabs>
        <w:spacing w:line="226" w:lineRule="auto"/>
        <w:ind w:left="920" w:right="20" w:hanging="3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объективность, достоверность, полнота и системность информации о качестве образования;</w:t>
      </w:r>
    </w:p>
    <w:p w:rsidR="008D5879" w:rsidRDefault="008D5879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1"/>
          <w:numId w:val="10"/>
        </w:numPr>
        <w:tabs>
          <w:tab w:val="left" w:pos="711"/>
        </w:tabs>
        <w:spacing w:line="226" w:lineRule="auto"/>
        <w:ind w:left="920" w:hanging="3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реалистичность требований, норм и показателей качества образования, их социальная и личностная значимость;</w:t>
      </w:r>
    </w:p>
    <w:p w:rsidR="008D5879" w:rsidRDefault="008D5879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1"/>
          <w:numId w:val="10"/>
        </w:numPr>
        <w:tabs>
          <w:tab w:val="left" w:pos="720"/>
        </w:tabs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открытость, прозрачность процедур внутренней системы оценки качества образования;</w:t>
      </w:r>
    </w:p>
    <w:p w:rsidR="008D5879" w:rsidRDefault="008D5879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1"/>
          <w:numId w:val="10"/>
        </w:numPr>
        <w:tabs>
          <w:tab w:val="left" w:pos="711"/>
        </w:tabs>
        <w:spacing w:line="230" w:lineRule="auto"/>
        <w:ind w:left="920" w:hanging="3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оптимальность использования источников первичных данных для определения показателей качества и эффективности образования с учетом возможности их многократного применения и экономической обоснованности;</w:t>
      </w:r>
    </w:p>
    <w:p w:rsidR="008D5879" w:rsidRDefault="008D5879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1"/>
          <w:numId w:val="10"/>
        </w:numPr>
        <w:tabs>
          <w:tab w:val="left" w:pos="711"/>
        </w:tabs>
        <w:spacing w:line="226" w:lineRule="auto"/>
        <w:ind w:left="920" w:right="20" w:hanging="3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технологичность используемых показателей с учетом существующих возможностей сбора данных, подготовленности потребителей к их восприятию;</w:t>
      </w:r>
    </w:p>
    <w:p w:rsidR="008D5879" w:rsidRDefault="008D5879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1"/>
          <w:numId w:val="10"/>
        </w:numPr>
        <w:tabs>
          <w:tab w:val="left" w:pos="711"/>
        </w:tabs>
        <w:ind w:left="920" w:hanging="3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сопоставление</w:t>
      </w:r>
      <w:r w:rsidR="00FE2747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системы показателей с муниципальными, региональными, федеральными аналогами;</w:t>
      </w:r>
    </w:p>
    <w:p w:rsidR="008D5879" w:rsidRDefault="008623F1">
      <w:pPr>
        <w:numPr>
          <w:ilvl w:val="1"/>
          <w:numId w:val="10"/>
        </w:numPr>
        <w:tabs>
          <w:tab w:val="left" w:pos="711"/>
        </w:tabs>
        <w:spacing w:line="226" w:lineRule="auto"/>
        <w:ind w:left="920" w:hanging="3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доступность информации о состоянии и качестве образования для различных групп потребителей;</w:t>
      </w:r>
    </w:p>
    <w:p w:rsidR="008D5879" w:rsidRDefault="008D5879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1"/>
          <w:numId w:val="10"/>
        </w:numPr>
        <w:tabs>
          <w:tab w:val="left" w:pos="771"/>
        </w:tabs>
        <w:spacing w:line="226" w:lineRule="auto"/>
        <w:ind w:left="920" w:hanging="3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соблюдение морально-этических норм при соблюдении внутренней оценки качества образования.</w:t>
      </w:r>
    </w:p>
    <w:p w:rsidR="008D5879" w:rsidRDefault="008D5879">
      <w:pPr>
        <w:spacing w:line="281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10"/>
        </w:numPr>
        <w:tabs>
          <w:tab w:val="left" w:pos="720"/>
        </w:tabs>
        <w:ind w:left="720" w:hanging="35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Пути реализации целей и задач внутренней системы оценки качества образования</w:t>
      </w:r>
    </w:p>
    <w:p w:rsidR="008D5879" w:rsidRDefault="008D5879">
      <w:pPr>
        <w:spacing w:line="7" w:lineRule="exact"/>
        <w:rPr>
          <w:rFonts w:eastAsia="Times New Roman"/>
          <w:b/>
          <w:bCs/>
          <w:sz w:val="24"/>
          <w:szCs w:val="24"/>
        </w:rPr>
      </w:pPr>
    </w:p>
    <w:p w:rsidR="008D5879" w:rsidRDefault="008623F1">
      <w:pPr>
        <w:spacing w:line="236" w:lineRule="auto"/>
        <w:ind w:left="720" w:hanging="72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3.1.Внутренняя система оценки качества образования планируется и осуществляется на основе анализа качества образования, определения методологии, технологии и инструментария внутренней оценки качества образования.</w:t>
      </w:r>
    </w:p>
    <w:p w:rsidR="008D5879" w:rsidRDefault="008D5879">
      <w:pPr>
        <w:spacing w:line="1" w:lineRule="exact"/>
        <w:rPr>
          <w:rFonts w:eastAsia="Times New Roman"/>
          <w:b/>
          <w:bCs/>
          <w:sz w:val="24"/>
          <w:szCs w:val="24"/>
        </w:rPr>
      </w:pPr>
    </w:p>
    <w:p w:rsidR="008D5879" w:rsidRDefault="008623F1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3.2.</w:t>
      </w:r>
      <w:r>
        <w:rPr>
          <w:rFonts w:eastAsia="Times New Roman"/>
          <w:sz w:val="23"/>
          <w:szCs w:val="23"/>
        </w:rPr>
        <w:t xml:space="preserve">Параметры </w:t>
      </w:r>
      <w:r>
        <w:rPr>
          <w:rFonts w:eastAsia="Times New Roman"/>
          <w:b/>
          <w:bCs/>
          <w:sz w:val="23"/>
          <w:szCs w:val="23"/>
        </w:rPr>
        <w:t>качества образовательных результатов</w:t>
      </w:r>
      <w:r>
        <w:rPr>
          <w:rFonts w:eastAsia="Times New Roman"/>
          <w:sz w:val="23"/>
          <w:szCs w:val="23"/>
        </w:rPr>
        <w:t xml:space="preserve"> включают в себя:</w:t>
      </w:r>
    </w:p>
    <w:p w:rsidR="008D5879" w:rsidRDefault="008623F1">
      <w:pPr>
        <w:numPr>
          <w:ilvl w:val="1"/>
          <w:numId w:val="10"/>
        </w:numPr>
        <w:tabs>
          <w:tab w:val="left" w:pos="720"/>
        </w:tabs>
        <w:spacing w:line="239" w:lineRule="auto"/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предметные результаты обучения (включая внутреннюю и внешнюю диагностики);</w:t>
      </w:r>
    </w:p>
    <w:p w:rsidR="008D5879" w:rsidRDefault="008D5879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1"/>
          <w:numId w:val="10"/>
        </w:numPr>
        <w:tabs>
          <w:tab w:val="left" w:pos="711"/>
        </w:tabs>
        <w:spacing w:line="226" w:lineRule="auto"/>
        <w:ind w:left="920" w:hanging="3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результаты промежуточной и итоговой аттестации обучающихся, в том </w:t>
      </w:r>
      <w:r w:rsidR="009742D3">
        <w:rPr>
          <w:rFonts w:eastAsia="Times New Roman"/>
          <w:sz w:val="24"/>
          <w:szCs w:val="24"/>
        </w:rPr>
        <w:t>числе ГИА обучающихся 9 класса</w:t>
      </w:r>
      <w:r w:rsidR="00D91E47">
        <w:rPr>
          <w:rFonts w:eastAsia="Times New Roman"/>
          <w:sz w:val="24"/>
          <w:szCs w:val="24"/>
        </w:rPr>
        <w:t xml:space="preserve"> и 11 класса;</w:t>
      </w:r>
    </w:p>
    <w:p w:rsidR="008D5879" w:rsidRDefault="008D5879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1"/>
          <w:numId w:val="10"/>
        </w:numPr>
        <w:tabs>
          <w:tab w:val="left" w:pos="720"/>
        </w:tabs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результаты мониторинговых исследований качества знаний обучающихся;</w:t>
      </w:r>
    </w:p>
    <w:p w:rsidR="008D5879" w:rsidRDefault="008D5879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1"/>
          <w:numId w:val="10"/>
        </w:numPr>
        <w:tabs>
          <w:tab w:val="left" w:pos="711"/>
        </w:tabs>
        <w:spacing w:line="226" w:lineRule="auto"/>
        <w:ind w:left="920" w:hanging="3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метапредметные результаты обучения (включая внутреннюю и внешнюю диагностики);</w:t>
      </w:r>
    </w:p>
    <w:p w:rsidR="008D5879" w:rsidRDefault="008D5879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1"/>
          <w:numId w:val="10"/>
        </w:numPr>
        <w:tabs>
          <w:tab w:val="left" w:pos="720"/>
        </w:tabs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личностные результаты (включая показатели социализации обучающихся);</w:t>
      </w:r>
    </w:p>
    <w:p w:rsidR="008D5879" w:rsidRDefault="008623F1">
      <w:pPr>
        <w:numPr>
          <w:ilvl w:val="1"/>
          <w:numId w:val="10"/>
        </w:numPr>
        <w:tabs>
          <w:tab w:val="left" w:pos="720"/>
        </w:tabs>
        <w:spacing w:line="239" w:lineRule="auto"/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здоровье обучающихся (динамика);</w:t>
      </w:r>
    </w:p>
    <w:p w:rsidR="008D5879" w:rsidRDefault="008623F1">
      <w:pPr>
        <w:numPr>
          <w:ilvl w:val="1"/>
          <w:numId w:val="10"/>
        </w:numPr>
        <w:tabs>
          <w:tab w:val="left" w:pos="720"/>
        </w:tabs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участие   и   результативность   в   школьных,   муниципальных,   региональных   и</w:t>
      </w:r>
    </w:p>
    <w:p w:rsidR="008D5879" w:rsidRDefault="008D5879">
      <w:pPr>
        <w:spacing w:line="9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spacing w:line="234" w:lineRule="auto"/>
        <w:ind w:left="92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федеральных этапах предметных олимпиад, конкурсов, соревнований, интеллектуальных играх;</w:t>
      </w:r>
    </w:p>
    <w:p w:rsidR="008D5879" w:rsidRDefault="008D5879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1"/>
          <w:numId w:val="10"/>
        </w:numPr>
        <w:tabs>
          <w:tab w:val="left" w:pos="720"/>
        </w:tabs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удовлетворенность родителей качеством образовательных результатов;</w:t>
      </w:r>
    </w:p>
    <w:p w:rsidR="008D5879" w:rsidRDefault="008623F1">
      <w:pPr>
        <w:numPr>
          <w:ilvl w:val="1"/>
          <w:numId w:val="10"/>
        </w:numPr>
        <w:tabs>
          <w:tab w:val="left" w:pos="720"/>
        </w:tabs>
        <w:spacing w:line="239" w:lineRule="auto"/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профессиональное самоопределение обучающихся.</w:t>
      </w:r>
    </w:p>
    <w:p w:rsidR="008D5879" w:rsidRDefault="008D5879">
      <w:pPr>
        <w:spacing w:line="9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2"/>
          <w:numId w:val="10"/>
        </w:numPr>
        <w:tabs>
          <w:tab w:val="left" w:pos="2213"/>
        </w:tabs>
        <w:spacing w:line="236" w:lineRule="auto"/>
        <w:ind w:left="700" w:firstLine="71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качестве индивидуальных образовательных достижений рассматриваются образовательные достижения по отдельным предметам и их динамика, отношение к отдельным предметам, удовлетворенность образованием,</w:t>
      </w:r>
    </w:p>
    <w:p w:rsidR="008D5879" w:rsidRDefault="008D5879">
      <w:pPr>
        <w:spacing w:line="14" w:lineRule="exact"/>
        <w:rPr>
          <w:sz w:val="20"/>
          <w:szCs w:val="20"/>
        </w:rPr>
      </w:pPr>
    </w:p>
    <w:p w:rsidR="008D5879" w:rsidRDefault="008623F1">
      <w:pPr>
        <w:spacing w:line="234" w:lineRule="auto"/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степень участия в образовательном процессе, активность на уроке, участие во внеурочной деятельности.</w:t>
      </w:r>
    </w:p>
    <w:p w:rsidR="008D5879" w:rsidRDefault="008D5879">
      <w:pPr>
        <w:spacing w:line="14" w:lineRule="exact"/>
        <w:rPr>
          <w:sz w:val="20"/>
          <w:szCs w:val="20"/>
        </w:rPr>
      </w:pPr>
    </w:p>
    <w:p w:rsidR="008D5879" w:rsidRDefault="008623F1">
      <w:pPr>
        <w:tabs>
          <w:tab w:val="left" w:pos="700"/>
        </w:tabs>
        <w:spacing w:line="234" w:lineRule="auto"/>
        <w:ind w:left="720" w:hanging="71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3.3.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 xml:space="preserve">Параметры оценки профессиональной компетентности педагогов </w:t>
      </w:r>
      <w:r>
        <w:rPr>
          <w:rFonts w:eastAsia="Times New Roman"/>
          <w:sz w:val="24"/>
          <w:szCs w:val="24"/>
        </w:rPr>
        <w:t>и их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деятельности по обеспечению требуемого качества образования включают:</w:t>
      </w:r>
    </w:p>
    <w:p w:rsidR="008D5879" w:rsidRDefault="008D5879">
      <w:pPr>
        <w:sectPr w:rsidR="008D5879">
          <w:pgSz w:w="11900" w:h="16838"/>
          <w:pgMar w:top="1123" w:right="846" w:bottom="669" w:left="1280" w:header="0" w:footer="0" w:gutter="0"/>
          <w:cols w:space="720" w:equalWidth="0">
            <w:col w:w="9780"/>
          </w:cols>
        </w:sectPr>
      </w:pPr>
    </w:p>
    <w:p w:rsidR="008D5879" w:rsidRDefault="008623F1">
      <w:pPr>
        <w:spacing w:line="234" w:lineRule="auto"/>
        <w:ind w:left="920" w:hanging="359"/>
        <w:rPr>
          <w:sz w:val="20"/>
          <w:szCs w:val="20"/>
        </w:rPr>
      </w:pPr>
      <w:r>
        <w:rPr>
          <w:rFonts w:ascii="Symbol" w:eastAsia="Symbol" w:hAnsi="Symbol" w:cs="Symbol"/>
          <w:sz w:val="24"/>
          <w:szCs w:val="24"/>
        </w:rPr>
        <w:lastRenderedPageBreak/>
        <w:t></w:t>
      </w:r>
      <w:r>
        <w:rPr>
          <w:rFonts w:eastAsia="Times New Roman"/>
          <w:sz w:val="24"/>
          <w:szCs w:val="24"/>
        </w:rPr>
        <w:t xml:space="preserve"> совершенствование</w:t>
      </w:r>
      <w:r>
        <w:rPr>
          <w:sz w:val="20"/>
          <w:szCs w:val="20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внутри</w:t>
      </w:r>
      <w:r w:rsidR="009742D3">
        <w:rPr>
          <w:rFonts w:eastAsia="Times New Roman"/>
          <w:sz w:val="24"/>
          <w:szCs w:val="24"/>
        </w:rPr>
        <w:t>школьной</w:t>
      </w:r>
      <w:proofErr w:type="spellEnd"/>
      <w:r>
        <w:rPr>
          <w:rFonts w:eastAsia="Times New Roman"/>
          <w:sz w:val="24"/>
          <w:szCs w:val="24"/>
        </w:rPr>
        <w:t xml:space="preserve"> системы непрерывного повышения квалификации педагогических работников;</w:t>
      </w:r>
    </w:p>
    <w:p w:rsidR="008D5879" w:rsidRDefault="008D5879">
      <w:pPr>
        <w:spacing w:line="61" w:lineRule="exact"/>
        <w:rPr>
          <w:sz w:val="20"/>
          <w:szCs w:val="20"/>
        </w:rPr>
      </w:pPr>
    </w:p>
    <w:p w:rsidR="008D5879" w:rsidRDefault="008623F1">
      <w:pPr>
        <w:numPr>
          <w:ilvl w:val="0"/>
          <w:numId w:val="11"/>
        </w:numPr>
        <w:tabs>
          <w:tab w:val="left" w:pos="711"/>
        </w:tabs>
        <w:spacing w:line="230" w:lineRule="auto"/>
        <w:ind w:left="920" w:hanging="3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готовность учителя к повышению педагогического мастерства, а именно системность прохождения курсов повышения квалификации, участие в работе </w:t>
      </w:r>
      <w:r w:rsidR="009742D3">
        <w:rPr>
          <w:rFonts w:eastAsia="Times New Roman"/>
          <w:sz w:val="24"/>
          <w:szCs w:val="24"/>
        </w:rPr>
        <w:t>школьных и муниципальных методических объединений</w:t>
      </w:r>
      <w:r>
        <w:rPr>
          <w:rFonts w:eastAsia="Times New Roman"/>
          <w:sz w:val="24"/>
          <w:szCs w:val="24"/>
        </w:rPr>
        <w:t>, педагогического совета;</w:t>
      </w:r>
    </w:p>
    <w:p w:rsidR="008D5879" w:rsidRDefault="008D5879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11"/>
        </w:numPr>
        <w:tabs>
          <w:tab w:val="left" w:pos="720"/>
        </w:tabs>
        <w:spacing w:line="239" w:lineRule="auto"/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знание и использование педагогом современных образовательных технологий;</w:t>
      </w:r>
    </w:p>
    <w:p w:rsidR="008D5879" w:rsidRDefault="008D5879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11"/>
        </w:numPr>
        <w:tabs>
          <w:tab w:val="left" w:pos="720"/>
        </w:tabs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образовательные достижения обучающихся и их динамика;</w:t>
      </w:r>
    </w:p>
    <w:p w:rsidR="008D5879" w:rsidRDefault="008623F1">
      <w:pPr>
        <w:numPr>
          <w:ilvl w:val="0"/>
          <w:numId w:val="11"/>
        </w:numPr>
        <w:tabs>
          <w:tab w:val="left" w:pos="720"/>
        </w:tabs>
        <w:spacing w:line="239" w:lineRule="auto"/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личные достижения в профессиональных конкурсах разных уровней;</w:t>
      </w:r>
    </w:p>
    <w:p w:rsidR="008D5879" w:rsidRDefault="008623F1">
      <w:pPr>
        <w:tabs>
          <w:tab w:val="left" w:pos="700"/>
        </w:tabs>
        <w:spacing w:line="237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3.4.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 xml:space="preserve">Качество образовательного процесса </w:t>
      </w:r>
      <w:r>
        <w:rPr>
          <w:rFonts w:eastAsia="Times New Roman"/>
          <w:sz w:val="24"/>
          <w:szCs w:val="24"/>
        </w:rPr>
        <w:t>оценивается в следующих показателях:</w:t>
      </w:r>
    </w:p>
    <w:p w:rsidR="008D5879" w:rsidRDefault="008D5879">
      <w:pPr>
        <w:spacing w:line="2" w:lineRule="exact"/>
        <w:rPr>
          <w:sz w:val="20"/>
          <w:szCs w:val="20"/>
        </w:rPr>
      </w:pPr>
    </w:p>
    <w:p w:rsidR="008D5879" w:rsidRDefault="008623F1">
      <w:pPr>
        <w:numPr>
          <w:ilvl w:val="0"/>
          <w:numId w:val="12"/>
        </w:numPr>
        <w:tabs>
          <w:tab w:val="left" w:pos="720"/>
        </w:tabs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Рабочие программы по предметам учебного плана;</w:t>
      </w:r>
    </w:p>
    <w:p w:rsidR="008D5879" w:rsidRDefault="008623F1">
      <w:pPr>
        <w:numPr>
          <w:ilvl w:val="0"/>
          <w:numId w:val="12"/>
        </w:numPr>
        <w:tabs>
          <w:tab w:val="left" w:pos="720"/>
        </w:tabs>
        <w:spacing w:line="239" w:lineRule="auto"/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Программы внеурочной деятельности;</w:t>
      </w:r>
    </w:p>
    <w:p w:rsidR="008D5879" w:rsidRDefault="008623F1">
      <w:pPr>
        <w:numPr>
          <w:ilvl w:val="0"/>
          <w:numId w:val="12"/>
        </w:numPr>
        <w:tabs>
          <w:tab w:val="left" w:pos="720"/>
        </w:tabs>
        <w:spacing w:line="239" w:lineRule="auto"/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Реализация учебных планов и рабочих программ (соответствие ФГОС);</w:t>
      </w:r>
    </w:p>
    <w:p w:rsidR="008D5879" w:rsidRDefault="008623F1">
      <w:pPr>
        <w:numPr>
          <w:ilvl w:val="0"/>
          <w:numId w:val="12"/>
        </w:numPr>
        <w:tabs>
          <w:tab w:val="left" w:pos="720"/>
        </w:tabs>
        <w:spacing w:line="239" w:lineRule="auto"/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продуктивность и результативность образовательных программ;</w:t>
      </w:r>
    </w:p>
    <w:p w:rsidR="008D5879" w:rsidRDefault="008623F1">
      <w:pPr>
        <w:numPr>
          <w:ilvl w:val="0"/>
          <w:numId w:val="12"/>
        </w:numPr>
        <w:tabs>
          <w:tab w:val="left" w:pos="720"/>
        </w:tabs>
        <w:spacing w:line="239" w:lineRule="auto"/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достижения в конкурсах разного уровня;</w:t>
      </w:r>
    </w:p>
    <w:p w:rsidR="008D5879" w:rsidRDefault="008623F1">
      <w:pPr>
        <w:tabs>
          <w:tab w:val="left" w:pos="700"/>
        </w:tabs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3.5.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>Параметры оценки качества условий</w:t>
      </w:r>
      <w:r>
        <w:rPr>
          <w:rFonts w:eastAsia="Times New Roman"/>
          <w:sz w:val="23"/>
          <w:szCs w:val="23"/>
        </w:rPr>
        <w:t>,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обеспечивающих образовательный процесс:</w:t>
      </w:r>
    </w:p>
    <w:p w:rsidR="008D5879" w:rsidRDefault="008D5879">
      <w:pPr>
        <w:spacing w:line="1" w:lineRule="exact"/>
        <w:rPr>
          <w:sz w:val="20"/>
          <w:szCs w:val="20"/>
        </w:rPr>
      </w:pPr>
    </w:p>
    <w:p w:rsidR="008D5879" w:rsidRDefault="008623F1">
      <w:pPr>
        <w:numPr>
          <w:ilvl w:val="0"/>
          <w:numId w:val="13"/>
        </w:numPr>
        <w:tabs>
          <w:tab w:val="left" w:pos="720"/>
        </w:tabs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материально-техническое обеспечение;</w:t>
      </w:r>
    </w:p>
    <w:p w:rsidR="008D5879" w:rsidRDefault="008D5879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13"/>
        </w:numPr>
        <w:tabs>
          <w:tab w:val="left" w:pos="711"/>
        </w:tabs>
        <w:spacing w:line="226" w:lineRule="auto"/>
        <w:ind w:left="920" w:hanging="3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наличие и достаточность средств обучения на базе цифровых технологий, их соответствие требованиям ФГОС;</w:t>
      </w:r>
    </w:p>
    <w:p w:rsidR="008D5879" w:rsidRDefault="008D5879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13"/>
        </w:numPr>
        <w:tabs>
          <w:tab w:val="left" w:pos="711"/>
        </w:tabs>
        <w:spacing w:line="233" w:lineRule="auto"/>
        <w:ind w:left="920" w:hanging="3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программно-информационное</w:t>
      </w:r>
      <w:r w:rsidR="009742D3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обеспечение, наличие безопасного Интернета, эффективность использования его в учебном процессе;</w:t>
      </w:r>
    </w:p>
    <w:p w:rsidR="008D5879" w:rsidRDefault="008D5879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13"/>
        </w:numPr>
        <w:tabs>
          <w:tab w:val="left" w:pos="720"/>
        </w:tabs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оснащенность учебных кабинетов современным оборудованием, средствами обучения</w:t>
      </w:r>
    </w:p>
    <w:p w:rsidR="008D5879" w:rsidRDefault="008623F1">
      <w:pPr>
        <w:numPr>
          <w:ilvl w:val="1"/>
          <w:numId w:val="13"/>
        </w:numPr>
        <w:tabs>
          <w:tab w:val="left" w:pos="1120"/>
        </w:tabs>
        <w:spacing w:line="237" w:lineRule="auto"/>
        <w:ind w:left="1120" w:hanging="19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мебелью в соответствии с ФГОС;</w:t>
      </w:r>
    </w:p>
    <w:p w:rsidR="008D5879" w:rsidRDefault="008D5879">
      <w:pPr>
        <w:spacing w:line="2" w:lineRule="exact"/>
        <w:rPr>
          <w:rFonts w:eastAsia="Times New Roman"/>
          <w:sz w:val="24"/>
          <w:szCs w:val="24"/>
        </w:rPr>
      </w:pPr>
    </w:p>
    <w:p w:rsidR="008D5879" w:rsidRDefault="008623F1">
      <w:pPr>
        <w:numPr>
          <w:ilvl w:val="0"/>
          <w:numId w:val="13"/>
        </w:numPr>
        <w:tabs>
          <w:tab w:val="left" w:pos="720"/>
        </w:tabs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обеспеченность методической и учебной литературой.</w:t>
      </w:r>
    </w:p>
    <w:p w:rsidR="008D5879" w:rsidRDefault="008623F1">
      <w:pPr>
        <w:tabs>
          <w:tab w:val="left" w:pos="700"/>
        </w:tabs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3.6.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 xml:space="preserve">Параметры оценки комфортности обучения </w:t>
      </w:r>
      <w:r>
        <w:rPr>
          <w:rFonts w:eastAsia="Times New Roman"/>
          <w:sz w:val="23"/>
          <w:szCs w:val="23"/>
        </w:rPr>
        <w:t>включают:</w:t>
      </w:r>
    </w:p>
    <w:p w:rsidR="008D5879" w:rsidRDefault="008D5879">
      <w:pPr>
        <w:spacing w:line="31" w:lineRule="exact"/>
        <w:rPr>
          <w:sz w:val="20"/>
          <w:szCs w:val="20"/>
        </w:rPr>
      </w:pPr>
    </w:p>
    <w:p w:rsidR="008D5879" w:rsidRDefault="008623F1">
      <w:pPr>
        <w:numPr>
          <w:ilvl w:val="0"/>
          <w:numId w:val="14"/>
        </w:numPr>
        <w:tabs>
          <w:tab w:val="left" w:pos="711"/>
        </w:tabs>
        <w:spacing w:line="226" w:lineRule="auto"/>
        <w:ind w:left="920" w:right="20" w:hanging="354"/>
        <w:jc w:val="right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оценку соответствия службы охраны труда и обеспечения безопасности требованиям нормативных   документов,   включая   технику   безопасности,   охрану   труда,</w:t>
      </w:r>
    </w:p>
    <w:p w:rsidR="008D5879" w:rsidRDefault="008D5879">
      <w:pPr>
        <w:spacing w:line="13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spacing w:line="234" w:lineRule="auto"/>
        <w:ind w:left="92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противопожарной безопасности, производственной санитарии, антитеррористической защищенности;</w:t>
      </w:r>
    </w:p>
    <w:p w:rsidR="008D5879" w:rsidRDefault="008D5879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14"/>
        </w:numPr>
        <w:tabs>
          <w:tab w:val="left" w:pos="780"/>
        </w:tabs>
        <w:ind w:left="780" w:hanging="21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оценку состояния обучения требованиям СанПиН 2.4.2.2821-10;</w:t>
      </w:r>
    </w:p>
    <w:p w:rsidR="008D5879" w:rsidRDefault="008623F1">
      <w:pPr>
        <w:numPr>
          <w:ilvl w:val="0"/>
          <w:numId w:val="14"/>
        </w:numPr>
        <w:tabs>
          <w:tab w:val="left" w:pos="720"/>
        </w:tabs>
        <w:spacing w:line="239" w:lineRule="auto"/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соответствие условий обучения его задачам;</w:t>
      </w:r>
    </w:p>
    <w:p w:rsidR="008D5879" w:rsidRDefault="008623F1">
      <w:pPr>
        <w:numPr>
          <w:ilvl w:val="0"/>
          <w:numId w:val="14"/>
        </w:numPr>
        <w:tabs>
          <w:tab w:val="left" w:pos="720"/>
        </w:tabs>
        <w:spacing w:line="239" w:lineRule="auto"/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соответствие условий обучения возрастным особенностям обучающихся;</w:t>
      </w:r>
    </w:p>
    <w:p w:rsidR="008D5879" w:rsidRDefault="008D5879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14"/>
        </w:numPr>
        <w:tabs>
          <w:tab w:val="left" w:pos="711"/>
        </w:tabs>
        <w:spacing w:line="226" w:lineRule="auto"/>
        <w:ind w:left="920" w:hanging="3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соответствие режима работы и учебной нагрузке (расписание учебных занятий) санитарно-гигиеническим нормам и требованиям;</w:t>
      </w:r>
    </w:p>
    <w:p w:rsidR="008D5879" w:rsidRDefault="008D5879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14"/>
        </w:numPr>
        <w:tabs>
          <w:tab w:val="left" w:pos="711"/>
        </w:tabs>
        <w:spacing w:line="226" w:lineRule="auto"/>
        <w:ind w:left="920" w:hanging="3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соответствие оборудования и содержания учебных кабинетов санитарно-гигиеническим нормам и требованиям;</w:t>
      </w:r>
    </w:p>
    <w:p w:rsidR="008D5879" w:rsidRDefault="008D5879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14"/>
        </w:numPr>
        <w:tabs>
          <w:tab w:val="left" w:pos="720"/>
        </w:tabs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организация медицинского обслуживания;</w:t>
      </w:r>
    </w:p>
    <w:p w:rsidR="008D5879" w:rsidRDefault="008623F1">
      <w:pPr>
        <w:numPr>
          <w:ilvl w:val="0"/>
          <w:numId w:val="14"/>
        </w:numPr>
        <w:tabs>
          <w:tab w:val="left" w:pos="720"/>
        </w:tabs>
        <w:spacing w:line="239" w:lineRule="auto"/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соблюдение режима работы </w:t>
      </w:r>
      <w:r w:rsidR="009742D3">
        <w:rPr>
          <w:rFonts w:eastAsia="Times New Roman"/>
          <w:sz w:val="24"/>
          <w:szCs w:val="24"/>
        </w:rPr>
        <w:t>Школы</w:t>
      </w:r>
      <w:r>
        <w:rPr>
          <w:rFonts w:eastAsia="Times New Roman"/>
          <w:sz w:val="24"/>
          <w:szCs w:val="24"/>
        </w:rPr>
        <w:t>;</w:t>
      </w:r>
    </w:p>
    <w:p w:rsidR="008D5879" w:rsidRDefault="008623F1">
      <w:pPr>
        <w:numPr>
          <w:ilvl w:val="0"/>
          <w:numId w:val="14"/>
        </w:numPr>
        <w:tabs>
          <w:tab w:val="left" w:pos="720"/>
        </w:tabs>
        <w:spacing w:line="239" w:lineRule="auto"/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оценку морально-психологического климата </w:t>
      </w:r>
      <w:r w:rsidR="009742D3">
        <w:rPr>
          <w:rFonts w:eastAsia="Times New Roman"/>
          <w:sz w:val="24"/>
          <w:szCs w:val="24"/>
        </w:rPr>
        <w:t>Школы</w:t>
      </w:r>
      <w:r>
        <w:rPr>
          <w:rFonts w:eastAsia="Times New Roman"/>
          <w:sz w:val="24"/>
          <w:szCs w:val="24"/>
        </w:rPr>
        <w:t>.</w:t>
      </w:r>
    </w:p>
    <w:p w:rsidR="008D5879" w:rsidRDefault="008623F1">
      <w:pPr>
        <w:tabs>
          <w:tab w:val="left" w:pos="700"/>
        </w:tabs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3.7.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 xml:space="preserve">Параметры доступности образования </w:t>
      </w:r>
      <w:r>
        <w:rPr>
          <w:rFonts w:eastAsia="Times New Roman"/>
          <w:sz w:val="23"/>
          <w:szCs w:val="23"/>
        </w:rPr>
        <w:t>включают:</w:t>
      </w:r>
    </w:p>
    <w:p w:rsidR="008D5879" w:rsidRDefault="008623F1">
      <w:pPr>
        <w:numPr>
          <w:ilvl w:val="0"/>
          <w:numId w:val="15"/>
        </w:numPr>
        <w:tabs>
          <w:tab w:val="left" w:pos="720"/>
        </w:tabs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анализ и оценк</w:t>
      </w:r>
      <w:r w:rsidR="00FE2747">
        <w:rPr>
          <w:rFonts w:eastAsia="Times New Roman"/>
          <w:sz w:val="24"/>
          <w:szCs w:val="24"/>
        </w:rPr>
        <w:t xml:space="preserve">у системы приёма обучающихся </w:t>
      </w:r>
      <w:proofErr w:type="gramStart"/>
      <w:r w:rsidR="00FE2747">
        <w:rPr>
          <w:rFonts w:eastAsia="Times New Roman"/>
          <w:sz w:val="24"/>
          <w:szCs w:val="24"/>
        </w:rPr>
        <w:t xml:space="preserve">в </w:t>
      </w:r>
      <w:r w:rsidR="009742D3" w:rsidRPr="009742D3">
        <w:rPr>
          <w:rFonts w:eastAsia="Times New Roman"/>
          <w:sz w:val="24"/>
          <w:szCs w:val="24"/>
        </w:rPr>
        <w:t xml:space="preserve"> </w:t>
      </w:r>
      <w:r w:rsidR="009742D3">
        <w:rPr>
          <w:rFonts w:eastAsia="Times New Roman"/>
          <w:sz w:val="24"/>
          <w:szCs w:val="24"/>
        </w:rPr>
        <w:t>Школу</w:t>
      </w:r>
      <w:proofErr w:type="gramEnd"/>
      <w:r>
        <w:rPr>
          <w:rFonts w:eastAsia="Times New Roman"/>
          <w:sz w:val="24"/>
          <w:szCs w:val="24"/>
        </w:rPr>
        <w:t>;</w:t>
      </w:r>
    </w:p>
    <w:p w:rsidR="008D5879" w:rsidRDefault="008623F1">
      <w:pPr>
        <w:numPr>
          <w:ilvl w:val="0"/>
          <w:numId w:val="15"/>
        </w:numPr>
        <w:tabs>
          <w:tab w:val="left" w:pos="720"/>
        </w:tabs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оценку стабильности контингента обучающихся и педагогов;</w:t>
      </w:r>
    </w:p>
    <w:p w:rsidR="008D5879" w:rsidRDefault="008623F1">
      <w:pPr>
        <w:numPr>
          <w:ilvl w:val="0"/>
          <w:numId w:val="15"/>
        </w:numPr>
        <w:tabs>
          <w:tab w:val="left" w:pos="720"/>
        </w:tabs>
        <w:spacing w:line="239" w:lineRule="auto"/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оценку открытости </w:t>
      </w:r>
      <w:r w:rsidR="009742D3">
        <w:rPr>
          <w:rFonts w:eastAsia="Times New Roman"/>
          <w:sz w:val="24"/>
          <w:szCs w:val="24"/>
        </w:rPr>
        <w:t>Школы</w:t>
      </w:r>
      <w:r>
        <w:rPr>
          <w:rFonts w:eastAsia="Times New Roman"/>
          <w:sz w:val="24"/>
          <w:szCs w:val="24"/>
        </w:rPr>
        <w:t xml:space="preserve"> для родителей и общественных организаций;</w:t>
      </w:r>
    </w:p>
    <w:p w:rsidR="008D5879" w:rsidRDefault="008623F1">
      <w:pPr>
        <w:numPr>
          <w:ilvl w:val="0"/>
          <w:numId w:val="15"/>
        </w:numPr>
        <w:tabs>
          <w:tab w:val="left" w:pos="720"/>
        </w:tabs>
        <w:spacing w:line="239" w:lineRule="auto"/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функционирование сайта </w:t>
      </w:r>
      <w:r w:rsidR="009742D3">
        <w:rPr>
          <w:rFonts w:eastAsia="Times New Roman"/>
          <w:sz w:val="24"/>
          <w:szCs w:val="24"/>
        </w:rPr>
        <w:t xml:space="preserve">Школы </w:t>
      </w:r>
      <w:r>
        <w:rPr>
          <w:rFonts w:eastAsia="Times New Roman"/>
          <w:sz w:val="24"/>
          <w:szCs w:val="24"/>
        </w:rPr>
        <w:t xml:space="preserve"> согласно всем нормам и требованиям;</w:t>
      </w:r>
    </w:p>
    <w:p w:rsidR="008D5879" w:rsidRDefault="008D5879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15"/>
        </w:numPr>
        <w:tabs>
          <w:tab w:val="left" w:pos="711"/>
        </w:tabs>
        <w:spacing w:line="226" w:lineRule="auto"/>
        <w:ind w:left="920" w:hanging="3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оценку системы обеспечения образовательной программы правовыми, кадровыми, финансовыми, научно-методическими ресурсами.</w:t>
      </w:r>
    </w:p>
    <w:p w:rsidR="008D5879" w:rsidRDefault="008D5879">
      <w:pPr>
        <w:spacing w:line="1" w:lineRule="exact"/>
        <w:rPr>
          <w:sz w:val="20"/>
          <w:szCs w:val="20"/>
        </w:rPr>
      </w:pPr>
    </w:p>
    <w:p w:rsidR="008D5879" w:rsidRDefault="008623F1">
      <w:pPr>
        <w:tabs>
          <w:tab w:val="left" w:pos="700"/>
        </w:tabs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3.8.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 xml:space="preserve">Параметры оценки системы </w:t>
      </w:r>
      <w:r w:rsidR="009742D3">
        <w:rPr>
          <w:rFonts w:eastAsia="Times New Roman"/>
          <w:b/>
          <w:bCs/>
          <w:sz w:val="24"/>
          <w:szCs w:val="24"/>
        </w:rPr>
        <w:t>внеурочных занятий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включают:</w:t>
      </w:r>
    </w:p>
    <w:p w:rsidR="008D5879" w:rsidRDefault="008D5879">
      <w:pPr>
        <w:spacing w:line="4" w:lineRule="exact"/>
        <w:rPr>
          <w:sz w:val="20"/>
          <w:szCs w:val="20"/>
        </w:rPr>
      </w:pPr>
    </w:p>
    <w:p w:rsidR="008D5879" w:rsidRDefault="008623F1">
      <w:pPr>
        <w:spacing w:line="233" w:lineRule="auto"/>
        <w:ind w:left="920" w:hanging="359"/>
        <w:rPr>
          <w:sz w:val="20"/>
          <w:szCs w:val="20"/>
        </w:rPr>
      </w:pPr>
      <w:r>
        <w:rPr>
          <w:rFonts w:ascii="Symbol" w:eastAsia="Symbol" w:hAnsi="Symbol" w:cs="Symbol"/>
          <w:sz w:val="24"/>
          <w:szCs w:val="24"/>
        </w:rPr>
        <w:t></w:t>
      </w:r>
      <w:r w:rsidR="009742D3">
        <w:rPr>
          <w:rFonts w:eastAsia="Times New Roman"/>
          <w:sz w:val="24"/>
          <w:szCs w:val="24"/>
        </w:rPr>
        <w:t xml:space="preserve"> направления 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4"/>
          <w:szCs w:val="24"/>
        </w:rPr>
        <w:t>и возможност</w:t>
      </w:r>
      <w:r w:rsidR="009742D3">
        <w:rPr>
          <w:rFonts w:eastAsia="Times New Roman"/>
          <w:sz w:val="24"/>
          <w:szCs w:val="24"/>
        </w:rPr>
        <w:t>ь предоставляемых школой</w:t>
      </w:r>
      <w:r>
        <w:rPr>
          <w:rFonts w:eastAsia="Times New Roman"/>
          <w:sz w:val="24"/>
          <w:szCs w:val="24"/>
        </w:rPr>
        <w:t xml:space="preserve"> разнообразных </w:t>
      </w:r>
      <w:r w:rsidR="009742D3">
        <w:rPr>
          <w:rFonts w:eastAsia="Times New Roman"/>
          <w:sz w:val="24"/>
          <w:szCs w:val="24"/>
        </w:rPr>
        <w:t>внеурочных занятий</w:t>
      </w:r>
      <w:r>
        <w:rPr>
          <w:rFonts w:eastAsia="Times New Roman"/>
          <w:sz w:val="24"/>
          <w:szCs w:val="24"/>
        </w:rPr>
        <w:t>;</w:t>
      </w:r>
    </w:p>
    <w:p w:rsidR="008D5879" w:rsidRDefault="008D5879">
      <w:pPr>
        <w:spacing w:line="60" w:lineRule="exact"/>
        <w:rPr>
          <w:sz w:val="20"/>
          <w:szCs w:val="20"/>
        </w:rPr>
      </w:pPr>
    </w:p>
    <w:p w:rsidR="008D5879" w:rsidRDefault="008623F1">
      <w:pPr>
        <w:numPr>
          <w:ilvl w:val="0"/>
          <w:numId w:val="16"/>
        </w:numPr>
        <w:tabs>
          <w:tab w:val="left" w:pos="711"/>
        </w:tabs>
        <w:spacing w:line="226" w:lineRule="auto"/>
        <w:ind w:left="920" w:right="20" w:hanging="3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степень соответствия </w:t>
      </w:r>
      <w:r w:rsidR="00FD31DA">
        <w:rPr>
          <w:rFonts w:eastAsia="Times New Roman"/>
          <w:sz w:val="24"/>
          <w:szCs w:val="24"/>
        </w:rPr>
        <w:t>направлений</w:t>
      </w:r>
      <w:r>
        <w:rPr>
          <w:rFonts w:eastAsia="Times New Roman"/>
          <w:sz w:val="24"/>
          <w:szCs w:val="24"/>
        </w:rPr>
        <w:t xml:space="preserve"> и качества </w:t>
      </w:r>
      <w:r w:rsidR="00FD31DA">
        <w:rPr>
          <w:rFonts w:eastAsia="Times New Roman"/>
          <w:sz w:val="24"/>
          <w:szCs w:val="24"/>
        </w:rPr>
        <w:t xml:space="preserve"> внеурочных занятий</w:t>
      </w:r>
      <w:r>
        <w:rPr>
          <w:rFonts w:eastAsia="Times New Roman"/>
          <w:sz w:val="24"/>
          <w:szCs w:val="24"/>
        </w:rPr>
        <w:t xml:space="preserve"> запросам родителей и обучающихся;</w:t>
      </w:r>
    </w:p>
    <w:p w:rsidR="008D5879" w:rsidRDefault="008D5879">
      <w:pPr>
        <w:sectPr w:rsidR="008D5879">
          <w:pgSz w:w="11900" w:h="16838"/>
          <w:pgMar w:top="1126" w:right="846" w:bottom="824" w:left="1280" w:header="0" w:footer="0" w:gutter="0"/>
          <w:cols w:space="720" w:equalWidth="0">
            <w:col w:w="9780"/>
          </w:cols>
        </w:sectPr>
      </w:pPr>
    </w:p>
    <w:p w:rsidR="008D5879" w:rsidRDefault="008623F1">
      <w:pPr>
        <w:numPr>
          <w:ilvl w:val="0"/>
          <w:numId w:val="17"/>
        </w:numPr>
        <w:tabs>
          <w:tab w:val="left" w:pos="711"/>
        </w:tabs>
        <w:spacing w:line="227" w:lineRule="auto"/>
        <w:ind w:left="920" w:hanging="3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 xml:space="preserve">результативность </w:t>
      </w:r>
      <w:r w:rsidR="00FD31DA">
        <w:rPr>
          <w:rFonts w:eastAsia="Times New Roman"/>
          <w:sz w:val="24"/>
          <w:szCs w:val="24"/>
        </w:rPr>
        <w:t>внеурочных занятий</w:t>
      </w:r>
      <w:r>
        <w:rPr>
          <w:rFonts w:eastAsia="Times New Roman"/>
          <w:sz w:val="24"/>
          <w:szCs w:val="24"/>
        </w:rPr>
        <w:t xml:space="preserve"> (наличие победителей олимпиад, конкурсов, соревнований, фестивалей и т.д.);</w:t>
      </w:r>
    </w:p>
    <w:p w:rsidR="008D5879" w:rsidRDefault="008D5879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17"/>
        </w:numPr>
        <w:tabs>
          <w:tab w:val="left" w:pos="720"/>
        </w:tabs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применимость полученных знаний и умений на практике.</w:t>
      </w:r>
    </w:p>
    <w:p w:rsidR="008D5879" w:rsidRDefault="008623F1">
      <w:pPr>
        <w:tabs>
          <w:tab w:val="left" w:pos="700"/>
        </w:tabs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3.9.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 xml:space="preserve">Параметры оценки организации питания </w:t>
      </w:r>
      <w:r>
        <w:rPr>
          <w:rFonts w:eastAsia="Times New Roman"/>
          <w:sz w:val="23"/>
          <w:szCs w:val="23"/>
        </w:rPr>
        <w:t>включают:</w:t>
      </w:r>
    </w:p>
    <w:p w:rsidR="008D5879" w:rsidRDefault="008D5879">
      <w:pPr>
        <w:spacing w:line="1" w:lineRule="exact"/>
        <w:rPr>
          <w:sz w:val="20"/>
          <w:szCs w:val="20"/>
        </w:rPr>
      </w:pPr>
    </w:p>
    <w:p w:rsidR="008D5879" w:rsidRDefault="008623F1">
      <w:pPr>
        <w:numPr>
          <w:ilvl w:val="0"/>
          <w:numId w:val="18"/>
        </w:numPr>
        <w:tabs>
          <w:tab w:val="left" w:pos="720"/>
        </w:tabs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определение категории и количества детей, обеспечиваемых дотационным питанием;</w:t>
      </w:r>
    </w:p>
    <w:p w:rsidR="008D5879" w:rsidRDefault="008623F1">
      <w:pPr>
        <w:numPr>
          <w:ilvl w:val="0"/>
          <w:numId w:val="18"/>
        </w:numPr>
        <w:tabs>
          <w:tab w:val="left" w:pos="720"/>
        </w:tabs>
        <w:spacing w:line="239" w:lineRule="auto"/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охват горячим питанием обучающихся;</w:t>
      </w:r>
    </w:p>
    <w:p w:rsidR="008D5879" w:rsidRDefault="008D5879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18"/>
        </w:numPr>
        <w:tabs>
          <w:tab w:val="left" w:pos="711"/>
        </w:tabs>
        <w:spacing w:line="226" w:lineRule="auto"/>
        <w:ind w:left="920" w:hanging="3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составление меню с учетом физиологических потребностей детей в биологически ценных веществах;</w:t>
      </w:r>
    </w:p>
    <w:p w:rsidR="008D5879" w:rsidRDefault="008D5879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18"/>
        </w:numPr>
        <w:tabs>
          <w:tab w:val="left" w:pos="720"/>
        </w:tabs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ценовая доступность питания;</w:t>
      </w:r>
    </w:p>
    <w:p w:rsidR="008D5879" w:rsidRDefault="008623F1">
      <w:pPr>
        <w:numPr>
          <w:ilvl w:val="0"/>
          <w:numId w:val="18"/>
        </w:numPr>
        <w:tabs>
          <w:tab w:val="left" w:pos="720"/>
        </w:tabs>
        <w:spacing w:line="239" w:lineRule="auto"/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соблюдение нормативов и требований СанПиН 2.4.2.2821-10.</w:t>
      </w:r>
    </w:p>
    <w:p w:rsidR="008D5879" w:rsidRPr="00FD31DA" w:rsidRDefault="008623F1" w:rsidP="00FD31DA">
      <w:pPr>
        <w:tabs>
          <w:tab w:val="left" w:pos="720"/>
        </w:tabs>
        <w:spacing w:line="237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3.10.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 xml:space="preserve">Параметры оценки состояния здоровья </w:t>
      </w:r>
      <w:r>
        <w:rPr>
          <w:rFonts w:eastAsia="Times New Roman"/>
          <w:sz w:val="24"/>
          <w:szCs w:val="24"/>
        </w:rPr>
        <w:t>обучающихся включают:</w:t>
      </w:r>
    </w:p>
    <w:p w:rsidR="008D5879" w:rsidRDefault="008D5879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19"/>
        </w:numPr>
        <w:tabs>
          <w:tab w:val="left" w:pos="711"/>
        </w:tabs>
        <w:spacing w:line="226" w:lineRule="auto"/>
        <w:ind w:left="920" w:hanging="3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регулярность и качество проведения санитарно-эпидемиологических и гигиенических и профилактических мероприятий;</w:t>
      </w:r>
    </w:p>
    <w:p w:rsidR="008D5879" w:rsidRDefault="008D5879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19"/>
        </w:numPr>
        <w:tabs>
          <w:tab w:val="left" w:pos="720"/>
        </w:tabs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оценку заболеваемости обучающихся, педагогических и других работников;</w:t>
      </w:r>
    </w:p>
    <w:p w:rsidR="008D5879" w:rsidRDefault="008623F1">
      <w:pPr>
        <w:numPr>
          <w:ilvl w:val="0"/>
          <w:numId w:val="19"/>
        </w:numPr>
        <w:tabs>
          <w:tab w:val="left" w:pos="720"/>
        </w:tabs>
        <w:spacing w:line="239" w:lineRule="auto"/>
        <w:ind w:left="720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оценку состояния физкультурно-оздоровительной работы.</w:t>
      </w:r>
    </w:p>
    <w:p w:rsidR="008D5879" w:rsidRDefault="008D5879">
      <w:pPr>
        <w:spacing w:line="10" w:lineRule="exact"/>
        <w:rPr>
          <w:sz w:val="20"/>
          <w:szCs w:val="20"/>
        </w:rPr>
      </w:pPr>
    </w:p>
    <w:p w:rsidR="008D5879" w:rsidRDefault="008623F1">
      <w:pPr>
        <w:tabs>
          <w:tab w:val="left" w:pos="700"/>
        </w:tabs>
        <w:spacing w:line="234" w:lineRule="auto"/>
        <w:ind w:left="720" w:hanging="71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3.11.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 xml:space="preserve">Параметры оценки качества </w:t>
      </w:r>
      <w:r w:rsidR="00FD31DA">
        <w:rPr>
          <w:rFonts w:eastAsia="Times New Roman"/>
          <w:b/>
          <w:bCs/>
          <w:sz w:val="24"/>
          <w:szCs w:val="24"/>
        </w:rPr>
        <w:t xml:space="preserve">  воспитательной работы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 социализации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обучающихся:</w:t>
      </w:r>
    </w:p>
    <w:p w:rsidR="008D5879" w:rsidRDefault="008D5879">
      <w:pPr>
        <w:spacing w:line="33" w:lineRule="exact"/>
        <w:rPr>
          <w:sz w:val="20"/>
          <w:szCs w:val="20"/>
        </w:rPr>
      </w:pPr>
    </w:p>
    <w:p w:rsidR="008D5879" w:rsidRDefault="008623F1">
      <w:pPr>
        <w:numPr>
          <w:ilvl w:val="0"/>
          <w:numId w:val="20"/>
        </w:numPr>
        <w:tabs>
          <w:tab w:val="left" w:pos="711"/>
        </w:tabs>
        <w:spacing w:line="226" w:lineRule="auto"/>
        <w:ind w:left="920" w:hanging="3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степень вовлеченности в образовательный процесс педагогического коллектива и родительской общественности;</w:t>
      </w:r>
    </w:p>
    <w:p w:rsidR="008D5879" w:rsidRDefault="008D5879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20"/>
        </w:numPr>
        <w:tabs>
          <w:tab w:val="left" w:pos="711"/>
        </w:tabs>
        <w:spacing w:line="226" w:lineRule="auto"/>
        <w:ind w:left="920" w:right="20" w:hanging="3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охват обучающихся таким содержанием деятельности, который соответствует их интересам и потребностям;</w:t>
      </w:r>
    </w:p>
    <w:p w:rsidR="008D5879" w:rsidRDefault="008D5879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20"/>
        </w:numPr>
        <w:tabs>
          <w:tab w:val="left" w:pos="774"/>
        </w:tabs>
        <w:spacing w:line="230" w:lineRule="auto"/>
        <w:ind w:left="920" w:hanging="3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удовлетворенность обучающихся и их родителей (законных представителей) воспитательным процессом и наличие положительной динамики результатов воспитания.</w:t>
      </w:r>
    </w:p>
    <w:p w:rsidR="008D5879" w:rsidRDefault="008D5879">
      <w:pPr>
        <w:spacing w:line="3" w:lineRule="exact"/>
        <w:rPr>
          <w:sz w:val="20"/>
          <w:szCs w:val="20"/>
        </w:rPr>
      </w:pPr>
    </w:p>
    <w:p w:rsidR="008D5879" w:rsidRDefault="008623F1">
      <w:pPr>
        <w:tabs>
          <w:tab w:val="left" w:pos="700"/>
        </w:tabs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3.12.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>Открытость деятельности</w:t>
      </w:r>
      <w:r w:rsidR="00FD31DA" w:rsidRPr="00FD31DA">
        <w:rPr>
          <w:rFonts w:eastAsia="Times New Roman"/>
          <w:sz w:val="24"/>
          <w:szCs w:val="24"/>
        </w:rPr>
        <w:t xml:space="preserve"> </w:t>
      </w:r>
      <w:r w:rsidR="00FD31DA" w:rsidRPr="00FD31DA">
        <w:rPr>
          <w:rFonts w:eastAsia="Times New Roman"/>
          <w:b/>
          <w:sz w:val="24"/>
          <w:szCs w:val="24"/>
        </w:rPr>
        <w:t>Школы</w:t>
      </w:r>
      <w:r w:rsidR="00FD31DA">
        <w:rPr>
          <w:rFonts w:eastAsia="Times New Roman"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оценивается по следующим показателям:</w:t>
      </w:r>
    </w:p>
    <w:p w:rsidR="008D5879" w:rsidRDefault="008D5879">
      <w:pPr>
        <w:spacing w:line="32" w:lineRule="exact"/>
        <w:rPr>
          <w:sz w:val="20"/>
          <w:szCs w:val="20"/>
        </w:rPr>
      </w:pPr>
    </w:p>
    <w:p w:rsidR="008D5879" w:rsidRDefault="008623F1">
      <w:pPr>
        <w:numPr>
          <w:ilvl w:val="0"/>
          <w:numId w:val="21"/>
        </w:numPr>
        <w:tabs>
          <w:tab w:val="left" w:pos="711"/>
        </w:tabs>
        <w:spacing w:line="226" w:lineRule="auto"/>
        <w:ind w:left="920" w:hanging="3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эффективность взаимодействия </w:t>
      </w:r>
      <w:r w:rsidR="00FD31DA">
        <w:rPr>
          <w:rFonts w:eastAsia="Times New Roman"/>
          <w:sz w:val="24"/>
          <w:szCs w:val="24"/>
        </w:rPr>
        <w:t>Школы</w:t>
      </w:r>
      <w:r>
        <w:rPr>
          <w:rFonts w:eastAsia="Times New Roman"/>
          <w:sz w:val="24"/>
          <w:szCs w:val="24"/>
        </w:rPr>
        <w:t xml:space="preserve"> с родителями, профессиональными сообществами и социальными партнерами;</w:t>
      </w:r>
    </w:p>
    <w:p w:rsidR="008D5879" w:rsidRDefault="008D5879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21"/>
        </w:numPr>
        <w:tabs>
          <w:tab w:val="left" w:pos="711"/>
        </w:tabs>
        <w:spacing w:line="226" w:lineRule="auto"/>
        <w:ind w:left="920" w:hanging="3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рейтинг образовательной организации </w:t>
      </w:r>
      <w:r w:rsidR="00FD31DA">
        <w:rPr>
          <w:rFonts w:eastAsia="Times New Roman"/>
          <w:sz w:val="24"/>
          <w:szCs w:val="24"/>
        </w:rPr>
        <w:t>на муниципальном уровне</w:t>
      </w:r>
      <w:r>
        <w:rPr>
          <w:rFonts w:eastAsia="Times New Roman"/>
          <w:sz w:val="24"/>
          <w:szCs w:val="24"/>
        </w:rPr>
        <w:t>;</w:t>
      </w:r>
    </w:p>
    <w:p w:rsidR="008D5879" w:rsidRDefault="008D5879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21"/>
        </w:numPr>
        <w:tabs>
          <w:tab w:val="left" w:pos="711"/>
        </w:tabs>
        <w:spacing w:line="226" w:lineRule="auto"/>
        <w:ind w:left="920" w:hanging="3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качество публичных докладов, самообследований и их доступность широкой общественности.</w:t>
      </w:r>
    </w:p>
    <w:p w:rsidR="008D5879" w:rsidRDefault="008D5879">
      <w:pPr>
        <w:spacing w:line="281" w:lineRule="exact"/>
        <w:rPr>
          <w:sz w:val="20"/>
          <w:szCs w:val="20"/>
        </w:rPr>
      </w:pPr>
    </w:p>
    <w:p w:rsidR="008D5879" w:rsidRDefault="008623F1">
      <w:pPr>
        <w:numPr>
          <w:ilvl w:val="1"/>
          <w:numId w:val="22"/>
        </w:numPr>
        <w:tabs>
          <w:tab w:val="left" w:pos="1800"/>
        </w:tabs>
        <w:ind w:left="1800" w:hanging="35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Технология внутренней системы оценки качества образования</w:t>
      </w:r>
    </w:p>
    <w:p w:rsidR="008D5879" w:rsidRDefault="008623F1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4.1.</w:t>
      </w:r>
      <w:r>
        <w:rPr>
          <w:rFonts w:eastAsia="Times New Roman"/>
          <w:sz w:val="23"/>
          <w:szCs w:val="23"/>
        </w:rPr>
        <w:t>Качество образования оценивается в следующих формах:</w:t>
      </w:r>
    </w:p>
    <w:p w:rsidR="008D5879" w:rsidRDefault="008D5879">
      <w:pPr>
        <w:spacing w:line="29" w:lineRule="exact"/>
        <w:rPr>
          <w:rFonts w:eastAsia="Times New Roman"/>
          <w:b/>
          <w:bCs/>
          <w:sz w:val="24"/>
          <w:szCs w:val="24"/>
        </w:rPr>
      </w:pPr>
    </w:p>
    <w:p w:rsidR="008D5879" w:rsidRDefault="008623F1">
      <w:pPr>
        <w:numPr>
          <w:ilvl w:val="0"/>
          <w:numId w:val="22"/>
        </w:numPr>
        <w:tabs>
          <w:tab w:val="left" w:pos="711"/>
        </w:tabs>
        <w:spacing w:line="233" w:lineRule="auto"/>
        <w:ind w:left="920" w:hanging="3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текущий контроль – устный опрос, письменная самостоятельная работа, диктанты, тестовые задания, графическая работа, практическая работа, аудирование, говорение, грамматическое задание, проект, изложение, сочинение, проверка техники чтения, сдача нормативов, творческая работа и т.д.;</w:t>
      </w:r>
    </w:p>
    <w:p w:rsidR="008D5879" w:rsidRDefault="008D5879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22"/>
        </w:numPr>
        <w:tabs>
          <w:tab w:val="left" w:pos="711"/>
        </w:tabs>
        <w:spacing w:line="230" w:lineRule="auto"/>
        <w:ind w:left="920" w:hanging="3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промежуточная ат</w:t>
      </w:r>
      <w:r w:rsidR="00FD31DA">
        <w:rPr>
          <w:rFonts w:eastAsia="Times New Roman"/>
          <w:sz w:val="24"/>
          <w:szCs w:val="24"/>
        </w:rPr>
        <w:t>тестация – (</w:t>
      </w:r>
      <w:r>
        <w:rPr>
          <w:rFonts w:eastAsia="Times New Roman"/>
          <w:sz w:val="24"/>
          <w:szCs w:val="24"/>
        </w:rPr>
        <w:t>год) диагностическая контрольная работа по предмету</w:t>
      </w:r>
      <w:r w:rsidR="00FE2747">
        <w:rPr>
          <w:rFonts w:eastAsia="Times New Roman"/>
          <w:sz w:val="24"/>
          <w:szCs w:val="24"/>
        </w:rPr>
        <w:t xml:space="preserve"> в разной форме</w:t>
      </w:r>
      <w:r>
        <w:rPr>
          <w:rFonts w:eastAsia="Times New Roman"/>
          <w:sz w:val="24"/>
          <w:szCs w:val="24"/>
        </w:rPr>
        <w:t xml:space="preserve">, комплексная работа по определению уровня </w:t>
      </w:r>
      <w:proofErr w:type="spellStart"/>
      <w:r>
        <w:rPr>
          <w:rFonts w:eastAsia="Times New Roman"/>
          <w:sz w:val="24"/>
          <w:szCs w:val="24"/>
        </w:rPr>
        <w:t>сформированности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метапредметных</w:t>
      </w:r>
      <w:proofErr w:type="spellEnd"/>
      <w:r>
        <w:rPr>
          <w:rFonts w:eastAsia="Times New Roman"/>
          <w:sz w:val="24"/>
          <w:szCs w:val="24"/>
        </w:rPr>
        <w:t xml:space="preserve"> результатов</w:t>
      </w:r>
      <w:r w:rsidR="00FD31DA">
        <w:rPr>
          <w:rFonts w:eastAsia="Times New Roman"/>
          <w:sz w:val="24"/>
          <w:szCs w:val="24"/>
        </w:rPr>
        <w:t>, выставление годовой оценки</w:t>
      </w:r>
      <w:r>
        <w:rPr>
          <w:rFonts w:eastAsia="Times New Roman"/>
          <w:sz w:val="24"/>
          <w:szCs w:val="24"/>
        </w:rPr>
        <w:t>;</w:t>
      </w:r>
    </w:p>
    <w:p w:rsidR="008D5879" w:rsidRDefault="008D5879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22"/>
        </w:numPr>
        <w:tabs>
          <w:tab w:val="left" w:pos="711"/>
        </w:tabs>
        <w:spacing w:line="230" w:lineRule="auto"/>
        <w:ind w:left="920" w:hanging="3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иные формы учета достижений обучающихся представлены анализом динамики текущей успеваемости, участием в конкурсах, соревнованиях, программах внеурочной деятельности на основе анализа «Портфолио обучающегося».</w:t>
      </w:r>
    </w:p>
    <w:p w:rsidR="008D5879" w:rsidRDefault="008D5879">
      <w:pPr>
        <w:spacing w:line="3" w:lineRule="exact"/>
        <w:rPr>
          <w:sz w:val="20"/>
          <w:szCs w:val="20"/>
        </w:rPr>
      </w:pPr>
    </w:p>
    <w:p w:rsidR="008D5879" w:rsidRDefault="008623F1">
      <w:pPr>
        <w:tabs>
          <w:tab w:val="left" w:pos="700"/>
        </w:tabs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Виды контрольно-оценочных работ:</w:t>
      </w:r>
    </w:p>
    <w:p w:rsidR="008D5879" w:rsidRDefault="008D5879">
      <w:pPr>
        <w:spacing w:line="31" w:lineRule="exact"/>
        <w:rPr>
          <w:sz w:val="20"/>
          <w:szCs w:val="20"/>
        </w:rPr>
      </w:pPr>
    </w:p>
    <w:p w:rsidR="008D5879" w:rsidRDefault="008623F1">
      <w:pPr>
        <w:numPr>
          <w:ilvl w:val="0"/>
          <w:numId w:val="23"/>
        </w:numPr>
        <w:tabs>
          <w:tab w:val="left" w:pos="711"/>
        </w:tabs>
        <w:spacing w:line="230" w:lineRule="auto"/>
        <w:ind w:left="920" w:hanging="354"/>
        <w:jc w:val="right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входная (стартовая) работа проводится в начале учебного </w:t>
      </w:r>
      <w:proofErr w:type="gramStart"/>
      <w:r>
        <w:rPr>
          <w:rFonts w:eastAsia="Times New Roman"/>
          <w:sz w:val="24"/>
          <w:szCs w:val="24"/>
        </w:rPr>
        <w:t xml:space="preserve">года </w:t>
      </w:r>
      <w:r w:rsidR="0056339D">
        <w:rPr>
          <w:rFonts w:eastAsia="Times New Roman"/>
          <w:sz w:val="24"/>
          <w:szCs w:val="24"/>
        </w:rPr>
        <w:t xml:space="preserve"> на</w:t>
      </w:r>
      <w:proofErr w:type="gramEnd"/>
      <w:r w:rsidR="0056339D">
        <w:rPr>
          <w:rFonts w:eastAsia="Times New Roman"/>
          <w:sz w:val="24"/>
          <w:szCs w:val="24"/>
        </w:rPr>
        <w:t xml:space="preserve"> основании плана ВШК</w:t>
      </w:r>
      <w:r>
        <w:rPr>
          <w:rFonts w:eastAsia="Times New Roman"/>
          <w:sz w:val="24"/>
          <w:szCs w:val="24"/>
        </w:rPr>
        <w:t xml:space="preserve"> и определяет актуальный уровень обученности за предыдущий год или стартовые возможности обучающихся, необходимые для продолжения обучения;</w:t>
      </w:r>
    </w:p>
    <w:p w:rsidR="008D5879" w:rsidRDefault="008D5879">
      <w:pPr>
        <w:spacing w:line="14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spacing w:line="234" w:lineRule="auto"/>
        <w:ind w:left="92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 основе полученных данных учитель организует коррекционно-дифференцированную работу по теме «Повторение»;</w:t>
      </w:r>
    </w:p>
    <w:p w:rsidR="008D5879" w:rsidRDefault="008D5879">
      <w:pPr>
        <w:sectPr w:rsidR="008D5879">
          <w:pgSz w:w="11900" w:h="16838"/>
          <w:pgMar w:top="1154" w:right="846" w:bottom="722" w:left="1280" w:header="0" w:footer="0" w:gutter="0"/>
          <w:cols w:space="720" w:equalWidth="0">
            <w:col w:w="9780"/>
          </w:cols>
        </w:sectPr>
      </w:pPr>
    </w:p>
    <w:p w:rsidR="008D5879" w:rsidRDefault="008623F1">
      <w:pPr>
        <w:numPr>
          <w:ilvl w:val="0"/>
          <w:numId w:val="24"/>
        </w:numPr>
        <w:tabs>
          <w:tab w:val="left" w:pos="711"/>
        </w:tabs>
        <w:spacing w:line="227" w:lineRule="auto"/>
        <w:ind w:left="920" w:right="20" w:hanging="3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текущий контроль позволяет фиксировать степень освоения программного материала во время его изучения;</w:t>
      </w:r>
    </w:p>
    <w:p w:rsidR="008D5879" w:rsidRDefault="008D5879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24"/>
        </w:numPr>
        <w:tabs>
          <w:tab w:val="left" w:pos="711"/>
        </w:tabs>
        <w:spacing w:line="226" w:lineRule="auto"/>
        <w:ind w:left="920" w:hanging="3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тестовая диагностическая работа направлена на проверку действий, которыми обучающимся необходимо овладеть в рамках конкретной учебной задачи;</w:t>
      </w:r>
    </w:p>
    <w:p w:rsidR="008D5879" w:rsidRDefault="008D5879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24"/>
        </w:numPr>
        <w:tabs>
          <w:tab w:val="left" w:pos="711"/>
        </w:tabs>
        <w:spacing w:line="232" w:lineRule="auto"/>
        <w:ind w:left="920" w:hanging="3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тематическая проверочная работа позволяет фиксировать степень освоения конкретного программного материала во время его изучения; учитель в соответствии с программой определяет по каждой теме объем знаний и характер специальных умений и навыков, которые формируются в процессе обучения;</w:t>
      </w:r>
    </w:p>
    <w:p w:rsidR="008D5879" w:rsidRDefault="008D5879">
      <w:pPr>
        <w:spacing w:line="33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24"/>
        </w:numPr>
        <w:tabs>
          <w:tab w:val="left" w:pos="711"/>
        </w:tabs>
        <w:spacing w:line="226" w:lineRule="auto"/>
        <w:ind w:left="920" w:hanging="3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тематические проверочные работы проводятся после наиболее значимых тем программы;</w:t>
      </w:r>
    </w:p>
    <w:p w:rsidR="008D5879" w:rsidRDefault="008D5879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24"/>
        </w:numPr>
        <w:tabs>
          <w:tab w:val="left" w:pos="711"/>
        </w:tabs>
        <w:spacing w:line="226" w:lineRule="auto"/>
        <w:ind w:left="920" w:hanging="3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итоговая контрольная работа проводится в конце учебного года и включает все основные темы учебного периода;</w:t>
      </w:r>
    </w:p>
    <w:p w:rsidR="008D5879" w:rsidRDefault="008D5879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 w:rsidP="00FD31DA">
      <w:pPr>
        <w:numPr>
          <w:ilvl w:val="0"/>
          <w:numId w:val="24"/>
        </w:numPr>
        <w:tabs>
          <w:tab w:val="left" w:pos="711"/>
        </w:tabs>
        <w:spacing w:line="226" w:lineRule="auto"/>
        <w:ind w:left="426" w:hanging="354"/>
        <w:jc w:val="right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«Портфолио   обучающегося»   в   соответствии   с   «Положением   о   портфолио обучающегося»  -  это  демонстрация  достижений  обучающегося  с  предъявлением</w:t>
      </w:r>
    </w:p>
    <w:p w:rsidR="008D5879" w:rsidRDefault="008D5879">
      <w:pPr>
        <w:spacing w:line="13" w:lineRule="exact"/>
        <w:rPr>
          <w:sz w:val="20"/>
          <w:szCs w:val="20"/>
        </w:rPr>
      </w:pPr>
    </w:p>
    <w:p w:rsidR="008D5879" w:rsidRDefault="008623F1">
      <w:pPr>
        <w:spacing w:line="234" w:lineRule="auto"/>
        <w:ind w:left="9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накопленного в течение учебного года материала, представление подборки личных работ, в том числе творческих, продукты учебно-познавательной деятельности и пр.</w:t>
      </w:r>
    </w:p>
    <w:p w:rsidR="008D5879" w:rsidRDefault="008D5879">
      <w:pPr>
        <w:spacing w:line="14" w:lineRule="exact"/>
        <w:rPr>
          <w:sz w:val="20"/>
          <w:szCs w:val="20"/>
        </w:rPr>
      </w:pPr>
    </w:p>
    <w:p w:rsidR="008D5879" w:rsidRDefault="008623F1">
      <w:pPr>
        <w:tabs>
          <w:tab w:val="left" w:pos="700"/>
        </w:tabs>
        <w:spacing w:line="234" w:lineRule="auto"/>
        <w:ind w:left="720" w:hanging="719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4.3.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Все виды контрольно-оценочных работ по учебным предметам оцениваются в оценочной шкале;</w:t>
      </w:r>
    </w:p>
    <w:p w:rsidR="008D5879" w:rsidRDefault="008D5879">
      <w:pPr>
        <w:spacing w:line="14" w:lineRule="exact"/>
        <w:rPr>
          <w:sz w:val="20"/>
          <w:szCs w:val="20"/>
        </w:rPr>
      </w:pPr>
    </w:p>
    <w:p w:rsidR="008D5879" w:rsidRDefault="008623F1">
      <w:pPr>
        <w:tabs>
          <w:tab w:val="left" w:pos="700"/>
        </w:tabs>
        <w:spacing w:line="236" w:lineRule="auto"/>
        <w:ind w:left="720" w:hanging="719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4.4.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Результат освоения учебного предмета определяется в конце учебного года на основании промежуточных результатов изучения отдельных тем программы и итоговой контрольной работы по предмету.</w:t>
      </w:r>
    </w:p>
    <w:p w:rsidR="008D5879" w:rsidRDefault="008D5879">
      <w:pPr>
        <w:spacing w:line="14" w:lineRule="exact"/>
        <w:rPr>
          <w:sz w:val="20"/>
          <w:szCs w:val="20"/>
        </w:rPr>
      </w:pPr>
    </w:p>
    <w:p w:rsidR="008D5879" w:rsidRDefault="008623F1">
      <w:pPr>
        <w:spacing w:line="234" w:lineRule="auto"/>
        <w:ind w:left="60" w:hanging="5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4.5.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4"/>
          <w:szCs w:val="24"/>
        </w:rPr>
        <w:t>Внутренний мониторинг качества образования проводится в форме специальных статистических, психолого-педагогических исследований.</w:t>
      </w:r>
    </w:p>
    <w:p w:rsidR="008D5879" w:rsidRDefault="008D5879">
      <w:pPr>
        <w:spacing w:line="11" w:lineRule="exact"/>
        <w:rPr>
          <w:sz w:val="20"/>
          <w:szCs w:val="20"/>
        </w:rPr>
      </w:pPr>
    </w:p>
    <w:p w:rsidR="008D5879" w:rsidRDefault="008623F1">
      <w:pPr>
        <w:spacing w:line="236" w:lineRule="auto"/>
        <w:ind w:left="60" w:hanging="5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4.6.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4"/>
          <w:szCs w:val="24"/>
        </w:rPr>
        <w:t xml:space="preserve">Самоанализ педагогическими работниками своей деятельности осуществляется в соответствии с критериями и показателями посредством оформления </w:t>
      </w:r>
      <w:r w:rsidR="0056339D">
        <w:rPr>
          <w:rFonts w:eastAsia="Times New Roman"/>
          <w:sz w:val="24"/>
          <w:szCs w:val="24"/>
        </w:rPr>
        <w:t>«Отчета работы учителя за учебный год».</w:t>
      </w:r>
    </w:p>
    <w:p w:rsidR="008D5879" w:rsidRDefault="008D5879">
      <w:pPr>
        <w:spacing w:line="283" w:lineRule="exact"/>
        <w:rPr>
          <w:sz w:val="20"/>
          <w:szCs w:val="20"/>
        </w:rPr>
      </w:pPr>
    </w:p>
    <w:p w:rsidR="008D5879" w:rsidRDefault="008623F1">
      <w:pPr>
        <w:numPr>
          <w:ilvl w:val="0"/>
          <w:numId w:val="25"/>
        </w:numPr>
        <w:tabs>
          <w:tab w:val="left" w:pos="1360"/>
        </w:tabs>
        <w:ind w:left="1360" w:hanging="30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Организация внутренней системы оценки качества образования</w:t>
      </w:r>
    </w:p>
    <w:p w:rsidR="008D5879" w:rsidRDefault="008D5879">
      <w:pPr>
        <w:spacing w:line="283" w:lineRule="exact"/>
        <w:rPr>
          <w:sz w:val="20"/>
          <w:szCs w:val="20"/>
        </w:rPr>
      </w:pPr>
    </w:p>
    <w:p w:rsidR="008D5879" w:rsidRDefault="008623F1">
      <w:pPr>
        <w:spacing w:line="250" w:lineRule="auto"/>
        <w:jc w:val="both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 xml:space="preserve">5.1. </w:t>
      </w:r>
      <w:r w:rsidR="0056339D">
        <w:rPr>
          <w:rFonts w:eastAsia="Times New Roman"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 xml:space="preserve"> Настоящее Положение разработано в соответствии с Федеральным законом от 29.12.2012 № 273-Ф3 «Об образовании в Российской Федерации», Федеральным Государственным образовательным стандартом начального общего образования, утвержденным приказом Минобрнауки России от 06.10.2009г. № 373 «Об утверждении и введении в действие федерального государственного образовательного стандарта начального общего образования», Федеральным Государственным образовательным стандартом основного общего образования, утвержденным приказом Минобрнауки России от 17.12.2010г. № 1897 «Об утверждении федерального государственного образовательного стандарта основного общего образования», с изменениями в федеральные государственные образовательные стандарты начального общего, основного общего, среднего общего образования, утвержденными приказами Минобрнауки Российской Федерацииот 31.12.2015г. № 1576 «О внесении изменений в федеральный государственный образовательный стандарт начального общего образования, утвержденный приказом Минобрнауки Российской Федерации от 6 октября 2009г. № 373», № 1577 «О внесении изменений в федеральный государственный образовательный стандарт основного общего образования, утвержденный приказом Минобрнауки Российской Федерации от 17 декабря 2010г. № 1897», с приказом от 05.03.2004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образования», СанПин 2.4.2.2821-10 «Санитарно-эпидемиологические требования к условиям и организации обучения в общеобразовательных учреждениях», Уставом </w:t>
      </w:r>
      <w:r w:rsidR="00C014FC">
        <w:rPr>
          <w:rFonts w:eastAsia="Times New Roman"/>
          <w:sz w:val="23"/>
          <w:szCs w:val="23"/>
        </w:rPr>
        <w:t>Школы</w:t>
      </w:r>
      <w:r>
        <w:rPr>
          <w:rFonts w:eastAsia="Times New Roman"/>
          <w:sz w:val="23"/>
          <w:szCs w:val="23"/>
        </w:rPr>
        <w:t xml:space="preserve"> и регламентирует порядок разработки и реализации рабочих программ педагогов.</w:t>
      </w:r>
    </w:p>
    <w:p w:rsidR="008D5879" w:rsidRDefault="008D5879">
      <w:pPr>
        <w:sectPr w:rsidR="008D5879">
          <w:pgSz w:w="11900" w:h="16838"/>
          <w:pgMar w:top="1154" w:right="846" w:bottom="974" w:left="1280" w:header="0" w:footer="0" w:gutter="0"/>
          <w:cols w:space="720" w:equalWidth="0">
            <w:col w:w="9780"/>
          </w:cols>
        </w:sectPr>
      </w:pPr>
    </w:p>
    <w:p w:rsidR="008D5879" w:rsidRDefault="008623F1">
      <w:pPr>
        <w:spacing w:line="234" w:lineRule="auto"/>
        <w:ind w:left="306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5.2. Внутреннюю систему оценки качества образования в соответствии с требованиями ФГОС НОО и ФГОС ООО осуществляют следующие организационные структуры:</w:t>
      </w:r>
    </w:p>
    <w:p w:rsidR="008D5879" w:rsidRDefault="008D5879">
      <w:pPr>
        <w:spacing w:line="3" w:lineRule="exact"/>
        <w:rPr>
          <w:sz w:val="20"/>
          <w:szCs w:val="20"/>
        </w:rPr>
      </w:pPr>
    </w:p>
    <w:p w:rsidR="008D5879" w:rsidRDefault="008623F1">
      <w:pPr>
        <w:numPr>
          <w:ilvl w:val="0"/>
          <w:numId w:val="26"/>
        </w:numPr>
        <w:tabs>
          <w:tab w:val="left" w:pos="1026"/>
        </w:tabs>
        <w:ind w:left="1026" w:hanging="72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администрация </w:t>
      </w:r>
      <w:r w:rsidR="0056339D">
        <w:rPr>
          <w:rFonts w:eastAsia="Times New Roman"/>
          <w:sz w:val="24"/>
          <w:szCs w:val="24"/>
        </w:rPr>
        <w:t>Школы</w:t>
      </w:r>
      <w:r>
        <w:rPr>
          <w:rFonts w:eastAsia="Times New Roman"/>
          <w:sz w:val="24"/>
          <w:szCs w:val="24"/>
        </w:rPr>
        <w:t>;</w:t>
      </w:r>
    </w:p>
    <w:p w:rsidR="008D5879" w:rsidRDefault="00C014FC">
      <w:pPr>
        <w:numPr>
          <w:ilvl w:val="0"/>
          <w:numId w:val="26"/>
        </w:numPr>
        <w:tabs>
          <w:tab w:val="left" w:pos="1026"/>
        </w:tabs>
        <w:spacing w:line="239" w:lineRule="auto"/>
        <w:ind w:left="1026" w:hanging="72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педагогические работники Школы</w:t>
      </w:r>
      <w:r w:rsidR="008623F1">
        <w:rPr>
          <w:rFonts w:eastAsia="Times New Roman"/>
          <w:sz w:val="24"/>
          <w:szCs w:val="24"/>
        </w:rPr>
        <w:t>, осуществляющие образовательный процесс;</w:t>
      </w:r>
    </w:p>
    <w:p w:rsidR="008D5879" w:rsidRDefault="008623F1">
      <w:pPr>
        <w:numPr>
          <w:ilvl w:val="0"/>
          <w:numId w:val="26"/>
        </w:numPr>
        <w:tabs>
          <w:tab w:val="left" w:pos="1026"/>
        </w:tabs>
        <w:spacing w:line="239" w:lineRule="auto"/>
        <w:ind w:left="1026" w:hanging="72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педагогический совет;</w:t>
      </w:r>
    </w:p>
    <w:p w:rsidR="008D5879" w:rsidRDefault="008D5879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8D5879" w:rsidRDefault="008D5879">
      <w:pPr>
        <w:spacing w:line="10" w:lineRule="exact"/>
        <w:rPr>
          <w:sz w:val="20"/>
          <w:szCs w:val="20"/>
        </w:rPr>
      </w:pPr>
    </w:p>
    <w:p w:rsidR="008D5879" w:rsidRDefault="008623F1">
      <w:pPr>
        <w:spacing w:line="235" w:lineRule="auto"/>
        <w:ind w:left="3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5.3. Полномочия в вопросах оценки качества образования в </w:t>
      </w:r>
      <w:r w:rsidR="00C014FC">
        <w:rPr>
          <w:rFonts w:eastAsia="Times New Roman"/>
          <w:sz w:val="24"/>
          <w:szCs w:val="24"/>
        </w:rPr>
        <w:t>Школе</w:t>
      </w:r>
      <w:r>
        <w:rPr>
          <w:rFonts w:eastAsia="Times New Roman"/>
          <w:sz w:val="24"/>
          <w:szCs w:val="24"/>
        </w:rPr>
        <w:t xml:space="preserve"> определены с учетом компетенции субъектов внутренней системы оценки качества образования, их функций в организации и проведении процедуры оценивания.</w:t>
      </w:r>
    </w:p>
    <w:p w:rsidR="008D5879" w:rsidRDefault="008D5879">
      <w:pPr>
        <w:spacing w:line="3" w:lineRule="exact"/>
        <w:rPr>
          <w:sz w:val="20"/>
          <w:szCs w:val="20"/>
        </w:rPr>
      </w:pPr>
    </w:p>
    <w:p w:rsidR="008D5879" w:rsidRDefault="008623F1">
      <w:pPr>
        <w:ind w:left="306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5.3.1. Администрация </w:t>
      </w:r>
      <w:r w:rsidR="00C014FC">
        <w:rPr>
          <w:rFonts w:eastAsia="Times New Roman"/>
          <w:sz w:val="24"/>
          <w:szCs w:val="24"/>
        </w:rPr>
        <w:t>Школы:</w:t>
      </w:r>
    </w:p>
    <w:p w:rsidR="008D5879" w:rsidRDefault="008D5879">
      <w:pPr>
        <w:spacing w:line="31" w:lineRule="exact"/>
        <w:rPr>
          <w:sz w:val="20"/>
          <w:szCs w:val="20"/>
        </w:rPr>
      </w:pPr>
    </w:p>
    <w:p w:rsidR="008D5879" w:rsidRDefault="00C014FC">
      <w:pPr>
        <w:numPr>
          <w:ilvl w:val="0"/>
          <w:numId w:val="27"/>
        </w:numPr>
        <w:tabs>
          <w:tab w:val="left" w:pos="1028"/>
        </w:tabs>
        <w:spacing w:line="230" w:lineRule="auto"/>
        <w:ind w:left="366" w:hanging="63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утверждает приказом директора Школы</w:t>
      </w:r>
      <w:r w:rsidR="008623F1">
        <w:rPr>
          <w:rFonts w:eastAsia="Times New Roman"/>
          <w:sz w:val="24"/>
          <w:szCs w:val="24"/>
        </w:rPr>
        <w:t xml:space="preserve"> локальные акты, регулирующие функционирование внутренней системы оценки качества образования и контролирует её исполнение;</w:t>
      </w:r>
    </w:p>
    <w:p w:rsidR="008D5879" w:rsidRDefault="008D5879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27"/>
        </w:numPr>
        <w:tabs>
          <w:tab w:val="left" w:pos="1028"/>
        </w:tabs>
        <w:spacing w:line="233" w:lineRule="auto"/>
        <w:ind w:left="366" w:hanging="63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организует систему внутреннего мониторинга качества образования в </w:t>
      </w:r>
      <w:r w:rsidR="00C014FC">
        <w:rPr>
          <w:rFonts w:eastAsia="Times New Roman"/>
          <w:sz w:val="24"/>
          <w:szCs w:val="24"/>
        </w:rPr>
        <w:t>Школе</w:t>
      </w:r>
      <w:r>
        <w:rPr>
          <w:rFonts w:eastAsia="Times New Roman"/>
          <w:sz w:val="24"/>
          <w:szCs w:val="24"/>
        </w:rPr>
        <w:t xml:space="preserve">, осуществляет сбор, обработку, хранение и представление информации о состоянии и динамике развития, анализирует результаты оценки качества образования на уровне </w:t>
      </w:r>
      <w:r w:rsidR="00C014FC">
        <w:rPr>
          <w:rFonts w:eastAsia="Times New Roman"/>
          <w:sz w:val="24"/>
          <w:szCs w:val="24"/>
        </w:rPr>
        <w:t>Школы</w:t>
      </w:r>
      <w:r>
        <w:rPr>
          <w:rFonts w:eastAsia="Times New Roman"/>
          <w:sz w:val="24"/>
          <w:szCs w:val="24"/>
        </w:rPr>
        <w:t>;</w:t>
      </w:r>
    </w:p>
    <w:p w:rsidR="008D5879" w:rsidRDefault="008D5879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27"/>
        </w:numPr>
        <w:tabs>
          <w:tab w:val="left" w:pos="1028"/>
        </w:tabs>
        <w:spacing w:line="230" w:lineRule="auto"/>
        <w:ind w:left="366" w:hanging="63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обеспечивает проведение в </w:t>
      </w:r>
      <w:r w:rsidR="00C014FC">
        <w:rPr>
          <w:rFonts w:eastAsia="Times New Roman"/>
          <w:sz w:val="24"/>
          <w:szCs w:val="24"/>
        </w:rPr>
        <w:t>Школе</w:t>
      </w:r>
      <w:r>
        <w:rPr>
          <w:rFonts w:eastAsia="Times New Roman"/>
          <w:sz w:val="24"/>
          <w:szCs w:val="24"/>
        </w:rPr>
        <w:t xml:space="preserve"> контрольно-оценочных процедур, мониторинговых, психолого-педагогических и статистических исследований по вопросам качества образования;</w:t>
      </w:r>
    </w:p>
    <w:p w:rsidR="008D5879" w:rsidRDefault="008D5879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27"/>
        </w:numPr>
        <w:tabs>
          <w:tab w:val="left" w:pos="1028"/>
        </w:tabs>
        <w:spacing w:line="226" w:lineRule="auto"/>
        <w:ind w:left="366" w:right="20" w:hanging="6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организует изучение информационных запросов основных пользователей внутренней системы оценки качества образования;</w:t>
      </w:r>
    </w:p>
    <w:p w:rsidR="008D5879" w:rsidRDefault="008D5879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27"/>
        </w:numPr>
        <w:tabs>
          <w:tab w:val="left" w:pos="1028"/>
        </w:tabs>
        <w:spacing w:line="226" w:lineRule="auto"/>
        <w:ind w:left="366" w:hanging="6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обеспечивает предоставление информации о качестве образования на муниципальный и региональный уровни системы оценки качества образования;</w:t>
      </w:r>
    </w:p>
    <w:p w:rsidR="008D5879" w:rsidRDefault="008D5879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27"/>
        </w:numPr>
        <w:tabs>
          <w:tab w:val="left" w:pos="1028"/>
        </w:tabs>
        <w:spacing w:line="226" w:lineRule="auto"/>
        <w:ind w:left="366" w:hanging="6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обеспечивает изучение, обобщение и распространение передового опыта построения, функционирования и развития внутренней системы оценки качества образования;</w:t>
      </w:r>
    </w:p>
    <w:p w:rsidR="008D5879" w:rsidRDefault="008D5879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27"/>
        </w:numPr>
        <w:tabs>
          <w:tab w:val="left" w:pos="1028"/>
        </w:tabs>
        <w:spacing w:line="226" w:lineRule="auto"/>
        <w:ind w:left="366" w:hanging="6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принимает управленческие решения по управлению качеством образования на основе анализа полученных результатов;</w:t>
      </w:r>
    </w:p>
    <w:p w:rsidR="008D5879" w:rsidRDefault="008D5879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27"/>
        </w:numPr>
        <w:tabs>
          <w:tab w:val="left" w:pos="1028"/>
        </w:tabs>
        <w:spacing w:line="226" w:lineRule="auto"/>
        <w:ind w:left="366" w:hanging="6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ормирует информационно-аналитические материалы по результатам оценки качества образования: анализ работы за учебный год, публичный доклад и т.д.</w:t>
      </w:r>
    </w:p>
    <w:p w:rsidR="008D5879" w:rsidRDefault="008D5879">
      <w:pPr>
        <w:spacing w:line="1" w:lineRule="exact"/>
        <w:rPr>
          <w:sz w:val="20"/>
          <w:szCs w:val="20"/>
        </w:rPr>
      </w:pPr>
    </w:p>
    <w:p w:rsidR="008D5879" w:rsidRDefault="008623F1">
      <w:pPr>
        <w:ind w:left="306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5.3.2. Структурные подразделения:</w:t>
      </w:r>
    </w:p>
    <w:p w:rsidR="008D5879" w:rsidRDefault="008D5879">
      <w:pPr>
        <w:spacing w:line="31" w:lineRule="exact"/>
        <w:rPr>
          <w:sz w:val="20"/>
          <w:szCs w:val="20"/>
        </w:rPr>
      </w:pPr>
    </w:p>
    <w:p w:rsidR="008D5879" w:rsidRDefault="008623F1">
      <w:pPr>
        <w:numPr>
          <w:ilvl w:val="1"/>
          <w:numId w:val="28"/>
        </w:numPr>
        <w:tabs>
          <w:tab w:val="left" w:pos="1028"/>
        </w:tabs>
        <w:spacing w:line="230" w:lineRule="auto"/>
        <w:ind w:left="366" w:hanging="63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организуют и проводят мониторинговые исследования по вопросам качества образования: сбор, обработка информации и состоянии и динамике развития системы образования, анализируют результаты оценки качества образования;</w:t>
      </w:r>
    </w:p>
    <w:p w:rsidR="008D5879" w:rsidRDefault="008D5879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1"/>
          <w:numId w:val="28"/>
        </w:numPr>
        <w:tabs>
          <w:tab w:val="left" w:pos="1028"/>
        </w:tabs>
        <w:spacing w:line="226" w:lineRule="auto"/>
        <w:ind w:left="366" w:hanging="6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участвуют в разработке критериев оценки результативности профес</w:t>
      </w:r>
      <w:r w:rsidR="00C014FC">
        <w:rPr>
          <w:rFonts w:eastAsia="Times New Roman"/>
          <w:sz w:val="24"/>
          <w:szCs w:val="24"/>
        </w:rPr>
        <w:t>сиональной деятельности педагогов</w:t>
      </w:r>
      <w:r>
        <w:rPr>
          <w:rFonts w:eastAsia="Times New Roman"/>
          <w:sz w:val="24"/>
          <w:szCs w:val="24"/>
        </w:rPr>
        <w:t xml:space="preserve"> </w:t>
      </w:r>
      <w:r w:rsidR="00C014FC">
        <w:rPr>
          <w:rFonts w:eastAsia="Times New Roman"/>
          <w:sz w:val="24"/>
          <w:szCs w:val="24"/>
        </w:rPr>
        <w:t>Школы</w:t>
      </w:r>
      <w:r>
        <w:rPr>
          <w:rFonts w:eastAsia="Times New Roman"/>
          <w:sz w:val="24"/>
          <w:szCs w:val="24"/>
        </w:rPr>
        <w:t>;</w:t>
      </w:r>
    </w:p>
    <w:p w:rsidR="008D5879" w:rsidRDefault="008D5879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1"/>
          <w:numId w:val="28"/>
        </w:numPr>
        <w:tabs>
          <w:tab w:val="left" w:pos="1028"/>
        </w:tabs>
        <w:spacing w:line="226" w:lineRule="auto"/>
        <w:ind w:left="366" w:hanging="6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организуют изучение информационных запросов основных пользователей образовательными услугами и участников образовательного процесса;</w:t>
      </w:r>
    </w:p>
    <w:p w:rsidR="008D5879" w:rsidRDefault="008D5879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28"/>
        </w:numPr>
        <w:tabs>
          <w:tab w:val="left" w:pos="308"/>
        </w:tabs>
        <w:spacing w:line="226" w:lineRule="auto"/>
        <w:ind w:left="366" w:hanging="366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разрабатывают мероприятия и готовят предложения, направленные на совершенствование системы контроля и оценки качества образования, участвуют в этих мероприятиях;</w:t>
      </w:r>
    </w:p>
    <w:p w:rsidR="008D5879" w:rsidRDefault="008D5879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28"/>
        </w:numPr>
        <w:tabs>
          <w:tab w:val="left" w:pos="308"/>
        </w:tabs>
        <w:spacing w:line="226" w:lineRule="auto"/>
        <w:ind w:left="366" w:right="20" w:hanging="366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изучают, обобщают и распространяют передовой педагогический опыт построения, функционирования и развития внутренней системы оценки качества образования;</w:t>
      </w:r>
    </w:p>
    <w:p w:rsidR="008D5879" w:rsidRDefault="008D5879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28"/>
        </w:numPr>
        <w:tabs>
          <w:tab w:val="left" w:pos="308"/>
        </w:tabs>
        <w:spacing w:line="226" w:lineRule="auto"/>
        <w:ind w:left="366" w:hanging="366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организуют и проводят школьные предметные олимпиады, смотры, конкурсы, ярмарки, фестивали, выставки физкультурно-спортивные и другие мероприятия;</w:t>
      </w:r>
    </w:p>
    <w:p w:rsidR="008D5879" w:rsidRDefault="008D5879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28"/>
        </w:numPr>
        <w:tabs>
          <w:tab w:val="left" w:pos="308"/>
        </w:tabs>
        <w:spacing w:line="226" w:lineRule="auto"/>
        <w:ind w:left="366" w:hanging="366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содействуют организации работы по повышению квалификации педагогических работников, развитию их творческих инициатив;</w:t>
      </w:r>
    </w:p>
    <w:p w:rsidR="008D5879" w:rsidRDefault="008D5879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28"/>
        </w:numPr>
        <w:tabs>
          <w:tab w:val="left" w:pos="306"/>
        </w:tabs>
        <w:ind w:left="306" w:hanging="306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принимают участие в методическом сопровождении аттестации педагогических кадров.</w:t>
      </w:r>
    </w:p>
    <w:p w:rsidR="008D5879" w:rsidRDefault="008623F1">
      <w:pPr>
        <w:spacing w:line="237" w:lineRule="auto"/>
        <w:ind w:left="306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5.3.3. Педагогический совет:</w:t>
      </w:r>
    </w:p>
    <w:p w:rsidR="008D5879" w:rsidRDefault="008D5879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28"/>
        </w:numPr>
        <w:tabs>
          <w:tab w:val="left" w:pos="308"/>
        </w:tabs>
        <w:spacing w:line="226" w:lineRule="auto"/>
        <w:ind w:left="366" w:right="20" w:hanging="366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принимает решения о проведении промежуточной аттестации обучающихся, определяет формы и устанавливает сроки её проведения;</w:t>
      </w:r>
    </w:p>
    <w:p w:rsidR="008D5879" w:rsidRDefault="008D5879">
      <w:pPr>
        <w:sectPr w:rsidR="008D5879">
          <w:pgSz w:w="11900" w:h="16838"/>
          <w:pgMar w:top="1411" w:right="846" w:bottom="721" w:left="974" w:header="0" w:footer="0" w:gutter="0"/>
          <w:cols w:space="720" w:equalWidth="0">
            <w:col w:w="10086"/>
          </w:cols>
        </w:sectPr>
      </w:pPr>
    </w:p>
    <w:p w:rsidR="008D5879" w:rsidRDefault="008623F1">
      <w:pPr>
        <w:numPr>
          <w:ilvl w:val="0"/>
          <w:numId w:val="29"/>
        </w:numPr>
        <w:tabs>
          <w:tab w:val="left" w:pos="308"/>
        </w:tabs>
        <w:spacing w:line="227" w:lineRule="auto"/>
        <w:ind w:left="366" w:hanging="366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решает вопросы о формах предоставления информации родителям (законным представителям) о результатах текущего контроля и промежуточной аттестации;</w:t>
      </w:r>
    </w:p>
    <w:p w:rsidR="008D5879" w:rsidRDefault="008D5879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29"/>
        </w:numPr>
        <w:tabs>
          <w:tab w:val="left" w:pos="308"/>
        </w:tabs>
        <w:spacing w:line="226" w:lineRule="auto"/>
        <w:ind w:left="366" w:right="20" w:hanging="366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принимает участие в обсуждении системы показателей, характеризующих состояние и динамику развития системы образования в </w:t>
      </w:r>
      <w:r w:rsidR="00C014FC">
        <w:rPr>
          <w:rFonts w:eastAsia="Times New Roman"/>
          <w:sz w:val="24"/>
          <w:szCs w:val="24"/>
        </w:rPr>
        <w:t>Школе</w:t>
      </w:r>
      <w:r>
        <w:rPr>
          <w:rFonts w:eastAsia="Times New Roman"/>
          <w:sz w:val="24"/>
          <w:szCs w:val="24"/>
        </w:rPr>
        <w:t>;</w:t>
      </w:r>
    </w:p>
    <w:p w:rsidR="008D5879" w:rsidRDefault="008D5879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29"/>
        </w:numPr>
        <w:tabs>
          <w:tab w:val="left" w:pos="308"/>
        </w:tabs>
        <w:spacing w:line="226" w:lineRule="auto"/>
        <w:ind w:left="366" w:hanging="366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вырабатывает рекомендации, направленные на совершенствование системы оценки качества образования;</w:t>
      </w:r>
    </w:p>
    <w:p w:rsidR="008D5879" w:rsidRDefault="008D5879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29"/>
        </w:numPr>
        <w:tabs>
          <w:tab w:val="left" w:pos="308"/>
        </w:tabs>
        <w:spacing w:line="226" w:lineRule="auto"/>
        <w:ind w:left="366" w:right="20" w:hanging="366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принимает управленческие решения по результатам внутренней системы оценки качества образования.</w:t>
      </w:r>
    </w:p>
    <w:p w:rsidR="008D5879" w:rsidRDefault="008D5879">
      <w:pPr>
        <w:spacing w:line="13" w:lineRule="exact"/>
        <w:rPr>
          <w:sz w:val="20"/>
          <w:szCs w:val="20"/>
        </w:rPr>
      </w:pPr>
    </w:p>
    <w:p w:rsidR="008D5879" w:rsidRDefault="008623F1">
      <w:pPr>
        <w:spacing w:line="237" w:lineRule="auto"/>
        <w:ind w:left="30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5.3.4.Обеспечение транслирования результатов оценки качества образования путем предоставления информационных материалов педагогическим работникам, обучающимся, родителям (законным представителям) и информирование общественности, в том числе через сайт </w:t>
      </w:r>
      <w:r w:rsidR="00C014FC">
        <w:rPr>
          <w:rFonts w:eastAsia="Times New Roman"/>
          <w:sz w:val="24"/>
          <w:szCs w:val="24"/>
        </w:rPr>
        <w:t>Школы</w:t>
      </w:r>
      <w:r>
        <w:rPr>
          <w:rFonts w:eastAsia="Times New Roman"/>
          <w:sz w:val="24"/>
          <w:szCs w:val="24"/>
        </w:rPr>
        <w:t xml:space="preserve">, публичные доклады о состоянии качества образования в </w:t>
      </w:r>
      <w:r w:rsidR="00C014FC">
        <w:rPr>
          <w:rFonts w:eastAsia="Times New Roman"/>
          <w:sz w:val="24"/>
          <w:szCs w:val="24"/>
        </w:rPr>
        <w:t>Школе</w:t>
      </w:r>
      <w:r>
        <w:rPr>
          <w:rFonts w:eastAsia="Times New Roman"/>
          <w:sz w:val="24"/>
          <w:szCs w:val="24"/>
        </w:rPr>
        <w:t>.</w:t>
      </w:r>
    </w:p>
    <w:p w:rsidR="008D5879" w:rsidRDefault="008D5879">
      <w:pPr>
        <w:spacing w:line="284" w:lineRule="exact"/>
        <w:rPr>
          <w:sz w:val="20"/>
          <w:szCs w:val="20"/>
        </w:rPr>
      </w:pPr>
    </w:p>
    <w:p w:rsidR="008D5879" w:rsidRDefault="008623F1">
      <w:pPr>
        <w:numPr>
          <w:ilvl w:val="0"/>
          <w:numId w:val="30"/>
        </w:numPr>
        <w:tabs>
          <w:tab w:val="left" w:pos="2646"/>
        </w:tabs>
        <w:ind w:left="2646" w:hanging="36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Периодичность и виды оценки качества образования</w:t>
      </w:r>
    </w:p>
    <w:p w:rsidR="008D5879" w:rsidRDefault="008D5879">
      <w:pPr>
        <w:spacing w:line="283" w:lineRule="exact"/>
        <w:rPr>
          <w:sz w:val="20"/>
          <w:szCs w:val="20"/>
        </w:rPr>
      </w:pPr>
    </w:p>
    <w:p w:rsidR="008D5879" w:rsidRDefault="008623F1">
      <w:pPr>
        <w:tabs>
          <w:tab w:val="left" w:pos="1005"/>
        </w:tabs>
        <w:spacing w:line="236" w:lineRule="auto"/>
        <w:ind w:left="1026" w:hanging="719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6.1.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Периодичность и виды мониторинговых исследований качества образования определяются необходимостью получения объективной информации о реальном состоянии дел в образовательном учреждении.</w:t>
      </w:r>
    </w:p>
    <w:p w:rsidR="008D5879" w:rsidRDefault="008623F1">
      <w:pPr>
        <w:tabs>
          <w:tab w:val="left" w:pos="1005"/>
        </w:tabs>
        <w:ind w:left="306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6.2.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Оценка качества образования осуществляется посредством:</w:t>
      </w:r>
    </w:p>
    <w:p w:rsidR="008D5879" w:rsidRDefault="008623F1">
      <w:pPr>
        <w:numPr>
          <w:ilvl w:val="0"/>
          <w:numId w:val="31"/>
        </w:numPr>
        <w:tabs>
          <w:tab w:val="left" w:pos="1026"/>
        </w:tabs>
        <w:ind w:left="1026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Лицензирования;</w:t>
      </w:r>
    </w:p>
    <w:p w:rsidR="008D5879" w:rsidRDefault="008623F1">
      <w:pPr>
        <w:numPr>
          <w:ilvl w:val="0"/>
          <w:numId w:val="31"/>
        </w:numPr>
        <w:tabs>
          <w:tab w:val="left" w:pos="1026"/>
        </w:tabs>
        <w:spacing w:line="239" w:lineRule="auto"/>
        <w:ind w:left="1026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Аккредитации;</w:t>
      </w:r>
    </w:p>
    <w:p w:rsidR="008D5879" w:rsidRDefault="008D5879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0"/>
          <w:numId w:val="31"/>
        </w:numPr>
        <w:tabs>
          <w:tab w:val="left" w:pos="1026"/>
        </w:tabs>
        <w:ind w:left="1026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Государственной (итоговой) аттестации выпускников;</w:t>
      </w:r>
    </w:p>
    <w:p w:rsidR="008D5879" w:rsidRDefault="008623F1">
      <w:pPr>
        <w:numPr>
          <w:ilvl w:val="0"/>
          <w:numId w:val="31"/>
        </w:numPr>
        <w:tabs>
          <w:tab w:val="left" w:pos="1026"/>
        </w:tabs>
        <w:spacing w:line="239" w:lineRule="auto"/>
        <w:ind w:left="1026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Системы внутришкольного контроля;</w:t>
      </w:r>
    </w:p>
    <w:p w:rsidR="008D5879" w:rsidRDefault="008623F1">
      <w:pPr>
        <w:numPr>
          <w:ilvl w:val="0"/>
          <w:numId w:val="31"/>
        </w:numPr>
        <w:tabs>
          <w:tab w:val="left" w:pos="1026"/>
        </w:tabs>
        <w:spacing w:line="239" w:lineRule="auto"/>
        <w:ind w:left="1026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Мониторинга качества образования.</w:t>
      </w:r>
    </w:p>
    <w:p w:rsidR="008D5879" w:rsidRDefault="008623F1">
      <w:pPr>
        <w:tabs>
          <w:tab w:val="left" w:pos="1005"/>
        </w:tabs>
        <w:ind w:left="306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6.3.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В качестве источников данных для оценки качества образования используются:</w:t>
      </w:r>
    </w:p>
    <w:p w:rsidR="008D5879" w:rsidRDefault="008D5879">
      <w:pPr>
        <w:spacing w:line="1" w:lineRule="exact"/>
        <w:rPr>
          <w:sz w:val="20"/>
          <w:szCs w:val="20"/>
        </w:rPr>
      </w:pPr>
    </w:p>
    <w:p w:rsidR="008D5879" w:rsidRDefault="008623F1">
      <w:pPr>
        <w:numPr>
          <w:ilvl w:val="0"/>
          <w:numId w:val="32"/>
        </w:numPr>
        <w:tabs>
          <w:tab w:val="left" w:pos="1026"/>
        </w:tabs>
        <w:ind w:left="1026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Образовательная статистика;</w:t>
      </w:r>
    </w:p>
    <w:p w:rsidR="008D5879" w:rsidRDefault="008623F1">
      <w:pPr>
        <w:numPr>
          <w:ilvl w:val="0"/>
          <w:numId w:val="32"/>
        </w:numPr>
        <w:tabs>
          <w:tab w:val="left" w:pos="1026"/>
        </w:tabs>
        <w:ind w:left="1026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Промежуточная и итоговая аттестация;</w:t>
      </w:r>
    </w:p>
    <w:p w:rsidR="008D5879" w:rsidRDefault="008623F1">
      <w:pPr>
        <w:numPr>
          <w:ilvl w:val="0"/>
          <w:numId w:val="32"/>
        </w:numPr>
        <w:tabs>
          <w:tab w:val="left" w:pos="1026"/>
        </w:tabs>
        <w:spacing w:line="239" w:lineRule="auto"/>
        <w:ind w:left="1026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Мониторинговые исследования;</w:t>
      </w:r>
    </w:p>
    <w:p w:rsidR="008D5879" w:rsidRDefault="008623F1">
      <w:pPr>
        <w:numPr>
          <w:ilvl w:val="0"/>
          <w:numId w:val="32"/>
        </w:numPr>
        <w:tabs>
          <w:tab w:val="left" w:pos="1026"/>
        </w:tabs>
        <w:spacing w:line="239" w:lineRule="auto"/>
        <w:ind w:left="1026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Социологические опросы;</w:t>
      </w:r>
    </w:p>
    <w:p w:rsidR="008D5879" w:rsidRDefault="008623F1">
      <w:pPr>
        <w:numPr>
          <w:ilvl w:val="0"/>
          <w:numId w:val="32"/>
        </w:numPr>
        <w:tabs>
          <w:tab w:val="left" w:pos="1026"/>
        </w:tabs>
        <w:spacing w:line="239" w:lineRule="auto"/>
        <w:ind w:left="1026" w:hanging="15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Отчеты работников </w:t>
      </w:r>
      <w:r w:rsidR="00C014FC">
        <w:rPr>
          <w:rFonts w:eastAsia="Times New Roman"/>
          <w:sz w:val="24"/>
          <w:szCs w:val="24"/>
        </w:rPr>
        <w:t>Школы</w:t>
      </w:r>
      <w:r>
        <w:rPr>
          <w:rFonts w:eastAsia="Times New Roman"/>
          <w:sz w:val="24"/>
          <w:szCs w:val="24"/>
        </w:rPr>
        <w:t>;</w:t>
      </w:r>
    </w:p>
    <w:p w:rsidR="008D5879" w:rsidRDefault="008623F1">
      <w:pPr>
        <w:numPr>
          <w:ilvl w:val="0"/>
          <w:numId w:val="32"/>
        </w:numPr>
        <w:tabs>
          <w:tab w:val="left" w:pos="1026"/>
        </w:tabs>
        <w:spacing w:line="239" w:lineRule="auto"/>
        <w:ind w:left="1026" w:hanging="156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Посещение уроков и внеурочных мероприятий.</w:t>
      </w:r>
    </w:p>
    <w:p w:rsidR="008D5879" w:rsidRDefault="008D5879">
      <w:pPr>
        <w:spacing w:line="10" w:lineRule="exact"/>
        <w:rPr>
          <w:sz w:val="20"/>
          <w:szCs w:val="20"/>
        </w:rPr>
      </w:pPr>
    </w:p>
    <w:p w:rsidR="008D5879" w:rsidRDefault="008623F1">
      <w:pPr>
        <w:spacing w:line="234" w:lineRule="auto"/>
        <w:ind w:left="366" w:hanging="5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6.4.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4"/>
          <w:szCs w:val="24"/>
        </w:rPr>
        <w:t>План проведения процедур оценки качества образования доводится до всех участников образовательного процесса.</w:t>
      </w:r>
    </w:p>
    <w:p w:rsidR="008D5879" w:rsidRDefault="008D5879">
      <w:pPr>
        <w:spacing w:line="282" w:lineRule="exact"/>
        <w:rPr>
          <w:sz w:val="20"/>
          <w:szCs w:val="20"/>
        </w:rPr>
      </w:pPr>
    </w:p>
    <w:p w:rsidR="008D5879" w:rsidRDefault="008623F1">
      <w:pPr>
        <w:numPr>
          <w:ilvl w:val="0"/>
          <w:numId w:val="33"/>
        </w:numPr>
        <w:tabs>
          <w:tab w:val="left" w:pos="1746"/>
        </w:tabs>
        <w:ind w:left="1746" w:hanging="312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Права и ответственность участников оценочных мероприятий</w:t>
      </w:r>
    </w:p>
    <w:p w:rsidR="008D5879" w:rsidRDefault="008D5879">
      <w:pPr>
        <w:spacing w:line="283" w:lineRule="exact"/>
        <w:rPr>
          <w:sz w:val="20"/>
          <w:szCs w:val="20"/>
        </w:rPr>
      </w:pPr>
    </w:p>
    <w:p w:rsidR="008D5879" w:rsidRDefault="008623F1">
      <w:pPr>
        <w:spacing w:line="234" w:lineRule="auto"/>
        <w:ind w:left="366" w:hanging="5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7.1.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4"/>
          <w:szCs w:val="24"/>
        </w:rPr>
        <w:t>Субъекты учебно-воспитательного процесса имеют право на конфиденциальность информации.</w:t>
      </w:r>
    </w:p>
    <w:p w:rsidR="008D5879" w:rsidRDefault="008D5879">
      <w:pPr>
        <w:spacing w:line="14" w:lineRule="exact"/>
        <w:rPr>
          <w:sz w:val="20"/>
          <w:szCs w:val="20"/>
        </w:rPr>
      </w:pPr>
    </w:p>
    <w:p w:rsidR="008D5879" w:rsidRDefault="008623F1">
      <w:pPr>
        <w:spacing w:line="234" w:lineRule="auto"/>
        <w:ind w:left="366" w:hanging="5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7.2.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4"/>
          <w:szCs w:val="24"/>
        </w:rPr>
        <w:t>Лица, осуществляющие мониторинг, имеют право на публикацию данных с методической целью.</w:t>
      </w:r>
    </w:p>
    <w:p w:rsidR="008D5879" w:rsidRDefault="008623F1">
      <w:pPr>
        <w:tabs>
          <w:tab w:val="left" w:pos="1005"/>
        </w:tabs>
        <w:ind w:left="306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7.3.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За организацию ВСОКО несут ответственность:</w:t>
      </w:r>
    </w:p>
    <w:p w:rsidR="008D5879" w:rsidRDefault="008D5879">
      <w:pPr>
        <w:spacing w:line="31" w:lineRule="exact"/>
        <w:rPr>
          <w:sz w:val="20"/>
          <w:szCs w:val="20"/>
        </w:rPr>
      </w:pPr>
    </w:p>
    <w:p w:rsidR="008D5879" w:rsidRDefault="008623F1">
      <w:pPr>
        <w:numPr>
          <w:ilvl w:val="0"/>
          <w:numId w:val="34"/>
        </w:numPr>
        <w:tabs>
          <w:tab w:val="left" w:pos="1019"/>
        </w:tabs>
        <w:spacing w:line="226" w:lineRule="auto"/>
        <w:ind w:left="866" w:firstLine="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за дидактический мониторинг – заместитель директора по учебно-воспитательной работе;</w:t>
      </w:r>
    </w:p>
    <w:p w:rsidR="008D5879" w:rsidRDefault="008D5879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8D5879" w:rsidRPr="00C014FC" w:rsidRDefault="008623F1" w:rsidP="00C014FC">
      <w:pPr>
        <w:numPr>
          <w:ilvl w:val="0"/>
          <w:numId w:val="34"/>
        </w:numPr>
        <w:tabs>
          <w:tab w:val="left" w:pos="1006"/>
        </w:tabs>
        <w:ind w:left="1026" w:hanging="156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за воспитательный мониторинг – заместитель директора по воспитательной работе;</w:t>
      </w:r>
    </w:p>
    <w:p w:rsidR="008D5879" w:rsidRDefault="008623F1">
      <w:pPr>
        <w:numPr>
          <w:ilvl w:val="0"/>
          <w:numId w:val="34"/>
        </w:numPr>
        <w:tabs>
          <w:tab w:val="left" w:pos="1026"/>
        </w:tabs>
        <w:spacing w:line="239" w:lineRule="auto"/>
        <w:ind w:left="1026" w:hanging="156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за управленческий мониторинг – директор </w:t>
      </w:r>
      <w:r w:rsidR="00C014FC">
        <w:rPr>
          <w:rFonts w:eastAsia="Times New Roman"/>
          <w:sz w:val="24"/>
          <w:szCs w:val="24"/>
        </w:rPr>
        <w:t>Школы</w:t>
      </w:r>
      <w:r>
        <w:rPr>
          <w:rFonts w:eastAsia="Times New Roman"/>
          <w:sz w:val="24"/>
          <w:szCs w:val="24"/>
        </w:rPr>
        <w:t>.</w:t>
      </w:r>
    </w:p>
    <w:p w:rsidR="008D5879" w:rsidRDefault="008D5879">
      <w:pPr>
        <w:spacing w:line="278" w:lineRule="exact"/>
        <w:rPr>
          <w:rFonts w:ascii="Symbol" w:eastAsia="Symbol" w:hAnsi="Symbol" w:cs="Symbol"/>
          <w:sz w:val="24"/>
          <w:szCs w:val="24"/>
        </w:rPr>
      </w:pPr>
    </w:p>
    <w:p w:rsidR="008D5879" w:rsidRDefault="008623F1">
      <w:pPr>
        <w:numPr>
          <w:ilvl w:val="1"/>
          <w:numId w:val="34"/>
        </w:numPr>
        <w:tabs>
          <w:tab w:val="left" w:pos="2046"/>
        </w:tabs>
        <w:ind w:left="2046" w:hanging="29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Итоги внутренней системы оценки качества образования</w:t>
      </w:r>
    </w:p>
    <w:p w:rsidR="008D5879" w:rsidRDefault="008D5879">
      <w:pPr>
        <w:sectPr w:rsidR="008D5879">
          <w:pgSz w:w="11900" w:h="16838"/>
          <w:pgMar w:top="1154" w:right="846" w:bottom="1008" w:left="974" w:header="0" w:footer="0" w:gutter="0"/>
          <w:cols w:space="720" w:equalWidth="0">
            <w:col w:w="10086"/>
          </w:cols>
        </w:sectPr>
      </w:pPr>
    </w:p>
    <w:p w:rsidR="008D5879" w:rsidRDefault="008623F1">
      <w:pPr>
        <w:tabs>
          <w:tab w:val="left" w:pos="700"/>
        </w:tabs>
        <w:ind w:left="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8.1.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Итоги ВСОКО оформляются в схемах, таблицах, диаграммах, отражаются в справочно-</w:t>
      </w:r>
    </w:p>
    <w:p w:rsidR="008D5879" w:rsidRDefault="008623F1">
      <w:pPr>
        <w:ind w:left="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аналитических материалах, содержащих конкретные, реально выполнимые рекомендации.</w:t>
      </w:r>
    </w:p>
    <w:p w:rsidR="008D5879" w:rsidRDefault="008623F1">
      <w:pPr>
        <w:tabs>
          <w:tab w:val="left" w:pos="700"/>
          <w:tab w:val="left" w:pos="2300"/>
          <w:tab w:val="left" w:pos="3280"/>
          <w:tab w:val="left" w:pos="4020"/>
          <w:tab w:val="left" w:pos="5480"/>
          <w:tab w:val="left" w:pos="5860"/>
          <w:tab w:val="left" w:pos="7140"/>
          <w:tab w:val="left" w:pos="8900"/>
        </w:tabs>
        <w:rPr>
          <w:sz w:val="20"/>
          <w:szCs w:val="20"/>
        </w:rPr>
      </w:pPr>
      <w:r>
        <w:rPr>
          <w:rFonts w:eastAsia="Times New Roman"/>
          <w:sz w:val="24"/>
          <w:szCs w:val="24"/>
        </w:rPr>
        <w:t>8.2.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Исследования</w:t>
      </w:r>
      <w:r>
        <w:rPr>
          <w:rFonts w:eastAsia="Times New Roman"/>
          <w:sz w:val="24"/>
          <w:szCs w:val="24"/>
        </w:rPr>
        <w:tab/>
        <w:t>ВСОКО</w:t>
      </w:r>
      <w:r>
        <w:rPr>
          <w:rFonts w:eastAsia="Times New Roman"/>
          <w:sz w:val="24"/>
          <w:szCs w:val="24"/>
        </w:rPr>
        <w:tab/>
        <w:t>могут</w:t>
      </w:r>
      <w:r>
        <w:rPr>
          <w:rFonts w:eastAsia="Times New Roman"/>
          <w:sz w:val="24"/>
          <w:szCs w:val="24"/>
        </w:rPr>
        <w:tab/>
        <w:t>обсуждаться</w:t>
      </w:r>
      <w:r>
        <w:rPr>
          <w:rFonts w:eastAsia="Times New Roman"/>
          <w:sz w:val="24"/>
          <w:szCs w:val="24"/>
        </w:rPr>
        <w:tab/>
        <w:t>на</w:t>
      </w:r>
      <w:r>
        <w:rPr>
          <w:rFonts w:eastAsia="Times New Roman"/>
          <w:sz w:val="24"/>
          <w:szCs w:val="24"/>
        </w:rPr>
        <w:tab/>
        <w:t>заседаниях</w:t>
      </w:r>
      <w:r>
        <w:rPr>
          <w:rFonts w:eastAsia="Times New Roman"/>
          <w:sz w:val="24"/>
          <w:szCs w:val="24"/>
        </w:rPr>
        <w:tab/>
        <w:t>педагогических</w:t>
      </w:r>
      <w:r>
        <w:rPr>
          <w:rFonts w:eastAsia="Times New Roman"/>
          <w:sz w:val="24"/>
          <w:szCs w:val="24"/>
        </w:rPr>
        <w:tab/>
        <w:t>советов,</w:t>
      </w:r>
    </w:p>
    <w:p w:rsidR="008D5879" w:rsidRDefault="008623F1">
      <w:pPr>
        <w:ind w:left="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совещаниях при директоре, на </w:t>
      </w:r>
      <w:r w:rsidR="00C014FC">
        <w:rPr>
          <w:rFonts w:eastAsia="Times New Roman"/>
          <w:sz w:val="24"/>
          <w:szCs w:val="24"/>
        </w:rPr>
        <w:t>заседаниях методического с</w:t>
      </w:r>
      <w:r w:rsidR="0056339D">
        <w:rPr>
          <w:rFonts w:eastAsia="Times New Roman"/>
          <w:sz w:val="24"/>
          <w:szCs w:val="24"/>
        </w:rPr>
        <w:t>овета</w:t>
      </w:r>
      <w:r w:rsidR="00C014FC">
        <w:rPr>
          <w:rFonts w:eastAsia="Times New Roman"/>
          <w:sz w:val="24"/>
          <w:szCs w:val="24"/>
        </w:rPr>
        <w:t xml:space="preserve"> Школы и методических объединений педагогов</w:t>
      </w:r>
      <w:r>
        <w:rPr>
          <w:rFonts w:eastAsia="Times New Roman"/>
          <w:sz w:val="24"/>
          <w:szCs w:val="24"/>
        </w:rPr>
        <w:t>.</w:t>
      </w:r>
    </w:p>
    <w:p w:rsidR="008D5879" w:rsidRDefault="008D5879">
      <w:pPr>
        <w:spacing w:line="12" w:lineRule="exact"/>
        <w:rPr>
          <w:sz w:val="20"/>
          <w:szCs w:val="20"/>
        </w:rPr>
      </w:pPr>
    </w:p>
    <w:p w:rsidR="008D5879" w:rsidRDefault="008623F1">
      <w:pPr>
        <w:spacing w:line="234" w:lineRule="auto"/>
        <w:ind w:left="60" w:right="20" w:hanging="5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8.3.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4"/>
          <w:szCs w:val="24"/>
        </w:rPr>
        <w:t xml:space="preserve">Итоги оценки качества образования ежегодно размещаются на сайте </w:t>
      </w:r>
      <w:r w:rsidR="00726795">
        <w:rPr>
          <w:rFonts w:eastAsia="Times New Roman"/>
          <w:sz w:val="24"/>
          <w:szCs w:val="24"/>
        </w:rPr>
        <w:t>Школы</w:t>
      </w:r>
      <w:r>
        <w:rPr>
          <w:rFonts w:eastAsia="Times New Roman"/>
          <w:sz w:val="24"/>
          <w:szCs w:val="24"/>
        </w:rPr>
        <w:t>. Доступ к данной информации является свободным для всех заинтересованных лиц.</w:t>
      </w:r>
    </w:p>
    <w:p w:rsidR="008D5879" w:rsidRDefault="008D5879">
      <w:pPr>
        <w:spacing w:line="14" w:lineRule="exact"/>
        <w:rPr>
          <w:sz w:val="20"/>
          <w:szCs w:val="20"/>
        </w:rPr>
      </w:pPr>
    </w:p>
    <w:p w:rsidR="008D5879" w:rsidRDefault="008623F1">
      <w:pPr>
        <w:spacing w:line="236" w:lineRule="auto"/>
        <w:ind w:left="60" w:hanging="5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8.4.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4"/>
          <w:szCs w:val="24"/>
        </w:rPr>
        <w:t xml:space="preserve">По результатам мониторинговых исследований разрабатываются рекомендации, принимаются управленческие решения, издаются приказы, осуществляется планирование и прогнозирование развития </w:t>
      </w:r>
      <w:r w:rsidR="00726795">
        <w:rPr>
          <w:rFonts w:eastAsia="Times New Roman"/>
          <w:sz w:val="24"/>
          <w:szCs w:val="24"/>
        </w:rPr>
        <w:t>Школы</w:t>
      </w:r>
      <w:r>
        <w:rPr>
          <w:rFonts w:eastAsia="Times New Roman"/>
          <w:sz w:val="24"/>
          <w:szCs w:val="24"/>
        </w:rPr>
        <w:t>.</w:t>
      </w:r>
    </w:p>
    <w:p w:rsidR="008D5879" w:rsidRDefault="008D5879">
      <w:pPr>
        <w:sectPr w:rsidR="008D5879">
          <w:pgSz w:w="11900" w:h="16838"/>
          <w:pgMar w:top="1122" w:right="846" w:bottom="1440" w:left="1280" w:header="0" w:footer="0" w:gutter="0"/>
          <w:cols w:space="720" w:equalWidth="0">
            <w:col w:w="9780"/>
          </w:cols>
        </w:sectPr>
      </w:pPr>
    </w:p>
    <w:p w:rsidR="008D5879" w:rsidRDefault="008D5879">
      <w:pPr>
        <w:spacing w:line="257" w:lineRule="exact"/>
        <w:rPr>
          <w:sz w:val="20"/>
          <w:szCs w:val="20"/>
        </w:rPr>
      </w:pPr>
    </w:p>
    <w:p w:rsidR="008D5879" w:rsidRDefault="008623F1">
      <w:pPr>
        <w:ind w:right="2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Критерии и показатели внутренней системы оценки качества образования в </w:t>
      </w:r>
      <w:r w:rsidR="00726795">
        <w:rPr>
          <w:rFonts w:eastAsia="Times New Roman"/>
          <w:b/>
          <w:bCs/>
          <w:sz w:val="24"/>
          <w:szCs w:val="24"/>
        </w:rPr>
        <w:t>Школе</w:t>
      </w:r>
    </w:p>
    <w:p w:rsidR="008D5879" w:rsidRDefault="008D5879">
      <w:pPr>
        <w:spacing w:line="7" w:lineRule="exact"/>
        <w:rPr>
          <w:sz w:val="20"/>
          <w:szCs w:val="20"/>
        </w:rPr>
      </w:pPr>
    </w:p>
    <w:tbl>
      <w:tblPr>
        <w:tblW w:w="0" w:type="auto"/>
        <w:tblInd w:w="3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0"/>
        <w:gridCol w:w="4740"/>
        <w:gridCol w:w="2260"/>
        <w:gridCol w:w="2420"/>
        <w:gridCol w:w="1800"/>
      </w:tblGrid>
      <w:tr w:rsidR="008D5879">
        <w:trPr>
          <w:trHeight w:val="280"/>
        </w:trPr>
        <w:tc>
          <w:tcPr>
            <w:tcW w:w="2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Объект</w:t>
            </w:r>
          </w:p>
        </w:tc>
        <w:tc>
          <w:tcPr>
            <w:tcW w:w="4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7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Методы оценки</w:t>
            </w:r>
          </w:p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Ответственный</w:t>
            </w:r>
          </w:p>
        </w:tc>
        <w:tc>
          <w:tcPr>
            <w:tcW w:w="1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5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Сроки</w:t>
            </w:r>
          </w:p>
        </w:tc>
      </w:tr>
      <w:tr w:rsidR="008D5879">
        <w:trPr>
          <w:trHeight w:val="27"/>
        </w:trPr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</w:tr>
      <w:tr w:rsidR="008D5879">
        <w:trPr>
          <w:trHeight w:val="260"/>
        </w:trPr>
        <w:tc>
          <w:tcPr>
            <w:tcW w:w="2640" w:type="dxa"/>
            <w:tcBorders>
              <w:left w:val="single" w:sz="8" w:space="0" w:color="auto"/>
            </w:tcBorders>
            <w:vAlign w:val="bottom"/>
          </w:tcPr>
          <w:p w:rsidR="008D5879" w:rsidRDefault="008623F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РЕЗУЛЬТАТЫ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D5879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/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/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/>
        </w:tc>
      </w:tr>
      <w:tr w:rsidR="008D5879">
        <w:trPr>
          <w:trHeight w:val="27"/>
        </w:trPr>
        <w:tc>
          <w:tcPr>
            <w:tcW w:w="26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</w:tr>
      <w:tr w:rsidR="008D5879">
        <w:trPr>
          <w:trHeight w:val="256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Предметные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каждого предмета учебного плана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Промежуточный и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Заместитель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итогам</w:t>
            </w: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результаты обучения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определяется: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итоговый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директора по УВР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четверти,</w:t>
            </w:r>
            <w:r w:rsidR="00C055CB">
              <w:rPr>
                <w:rFonts w:eastAsia="Times New Roman"/>
                <w:sz w:val="24"/>
                <w:szCs w:val="24"/>
              </w:rPr>
              <w:t xml:space="preserve"> полугодия,</w:t>
            </w: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доля неуспевающих,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контроль;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учебного года</w:t>
            </w: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доля обучающихся на «4» и «5»,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мониторинг;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средний процент выполнения заданий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административных контрольных работ,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результатов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726795" w:rsidP="00726795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процент обучающихся 9</w:t>
            </w:r>
            <w:r w:rsidR="00C055CB">
              <w:rPr>
                <w:rFonts w:eastAsia="Times New Roman"/>
                <w:sz w:val="24"/>
                <w:szCs w:val="24"/>
              </w:rPr>
              <w:t xml:space="preserve"> и 11</w:t>
            </w:r>
            <w:r w:rsidR="008623F1">
              <w:rPr>
                <w:rFonts w:eastAsia="Times New Roman"/>
                <w:sz w:val="24"/>
                <w:szCs w:val="24"/>
              </w:rPr>
              <w:t xml:space="preserve"> класс</w:t>
            </w:r>
            <w:r>
              <w:rPr>
                <w:rFonts w:eastAsia="Times New Roman"/>
                <w:sz w:val="24"/>
                <w:szCs w:val="24"/>
              </w:rPr>
              <w:t>а</w:t>
            </w:r>
            <w:r w:rsidR="008623F1">
              <w:rPr>
                <w:rFonts w:eastAsia="Times New Roman"/>
                <w:sz w:val="24"/>
                <w:szCs w:val="24"/>
              </w:rPr>
              <w:t>,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итоговой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преодолевших минимальный порог при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аттестации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сдаче государственной итоговой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аттестации по предметам русский язык и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математика,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про</w:t>
            </w:r>
            <w:r w:rsidR="00726795">
              <w:rPr>
                <w:rFonts w:eastAsia="Times New Roman"/>
                <w:sz w:val="24"/>
                <w:szCs w:val="24"/>
              </w:rPr>
              <w:t>цент обучающихся 9</w:t>
            </w:r>
            <w:r w:rsidR="00C055CB">
              <w:rPr>
                <w:rFonts w:eastAsia="Times New Roman"/>
                <w:sz w:val="24"/>
                <w:szCs w:val="24"/>
              </w:rPr>
              <w:t xml:space="preserve"> и 11</w:t>
            </w:r>
            <w:r w:rsidR="00726795">
              <w:rPr>
                <w:rFonts w:eastAsia="Times New Roman"/>
                <w:sz w:val="24"/>
                <w:szCs w:val="24"/>
              </w:rPr>
              <w:t xml:space="preserve"> класса</w:t>
            </w:r>
            <w:r>
              <w:rPr>
                <w:rFonts w:eastAsia="Times New Roman"/>
                <w:sz w:val="24"/>
                <w:szCs w:val="24"/>
              </w:rPr>
              <w:t>,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получивших аттестат,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средний балл по предметам русский язык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C055CB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математика по результатам ОГЭ и ЕГЭ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про</w:t>
            </w:r>
            <w:r w:rsidR="00726795">
              <w:rPr>
                <w:rFonts w:eastAsia="Times New Roman"/>
                <w:sz w:val="24"/>
                <w:szCs w:val="24"/>
              </w:rPr>
              <w:t>цент обучающихся 9</w:t>
            </w:r>
            <w:r w:rsidR="00C055CB">
              <w:rPr>
                <w:rFonts w:eastAsia="Times New Roman"/>
                <w:sz w:val="24"/>
                <w:szCs w:val="24"/>
              </w:rPr>
              <w:t xml:space="preserve"> и 11</w:t>
            </w:r>
            <w:r w:rsidR="00726795">
              <w:rPr>
                <w:rFonts w:eastAsia="Times New Roman"/>
                <w:sz w:val="24"/>
                <w:szCs w:val="24"/>
              </w:rPr>
              <w:t xml:space="preserve"> класса</w:t>
            </w:r>
            <w:r>
              <w:rPr>
                <w:rFonts w:eastAsia="Times New Roman"/>
                <w:sz w:val="24"/>
                <w:szCs w:val="24"/>
              </w:rPr>
              <w:t>,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получивших аттестат особого образца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32"/>
        </w:trPr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</w:tr>
      <w:tr w:rsidR="008D5879">
        <w:trPr>
          <w:trHeight w:val="256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Метапредметные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-Динамика результатов.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Промежуточный и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Классный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итогам</w:t>
            </w: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результаты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-Уровень освоения планируемых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итоговый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руководитель,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полугодия,</w:t>
            </w: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метапредметных результатов в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контроль,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заместитель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учебного года</w:t>
            </w: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соответствии с перечнем из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мониторинг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директора по УВР и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 w:rsidP="00726795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образовательной программы </w:t>
            </w:r>
            <w:r w:rsidR="00726795">
              <w:rPr>
                <w:rFonts w:eastAsia="Times New Roman"/>
                <w:sz w:val="24"/>
                <w:szCs w:val="24"/>
              </w:rPr>
              <w:t>Школы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урочной и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внеурочной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32"/>
        </w:trPr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</w:tr>
      <w:tr w:rsidR="008D5879">
        <w:trPr>
          <w:trHeight w:val="25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8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Личностные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-Динамика результатов.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Мониторинговое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Классный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итогам</w:t>
            </w:r>
          </w:p>
        </w:tc>
      </w:tr>
      <w:tr w:rsidR="008D5879">
        <w:trPr>
          <w:trHeight w:val="286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результаты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-Уровень сформированности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исследование;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руководитель,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учебного года</w:t>
            </w:r>
          </w:p>
        </w:tc>
      </w:tr>
      <w:tr w:rsidR="008D5879">
        <w:trPr>
          <w:trHeight w:val="276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(мотивация,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планируемых личностных результатов в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 урочной и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6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заместитель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329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самооценка,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соответствии с перечнем из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внеурочной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6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директора по УВР и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34"/>
        </w:trPr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</w:tr>
    </w:tbl>
    <w:p w:rsidR="008D5879" w:rsidRDefault="008D5879">
      <w:pPr>
        <w:sectPr w:rsidR="008D5879">
          <w:pgSz w:w="16840" w:h="11906" w:orient="landscape"/>
          <w:pgMar w:top="1440" w:right="1238" w:bottom="352" w:left="1440" w:header="0" w:footer="0" w:gutter="0"/>
          <w:cols w:space="720" w:equalWidth="0">
            <w:col w:w="14160"/>
          </w:cols>
        </w:sectPr>
      </w:pPr>
    </w:p>
    <w:p w:rsidR="008D5879" w:rsidRDefault="008D5879">
      <w:pPr>
        <w:spacing w:line="242" w:lineRule="exact"/>
        <w:rPr>
          <w:sz w:val="20"/>
          <w:szCs w:val="20"/>
        </w:rPr>
      </w:pPr>
    </w:p>
    <w:tbl>
      <w:tblPr>
        <w:tblW w:w="0" w:type="auto"/>
        <w:tblInd w:w="3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0"/>
        <w:gridCol w:w="4740"/>
        <w:gridCol w:w="2260"/>
        <w:gridCol w:w="2420"/>
        <w:gridCol w:w="1800"/>
      </w:tblGrid>
      <w:tr w:rsidR="008D5879">
        <w:trPr>
          <w:trHeight w:val="276"/>
        </w:trPr>
        <w:tc>
          <w:tcPr>
            <w:tcW w:w="2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нравственно-</w:t>
            </w:r>
          </w:p>
        </w:tc>
        <w:tc>
          <w:tcPr>
            <w:tcW w:w="4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D5879" w:rsidRDefault="008623F1" w:rsidP="0056339D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образовательной программы</w:t>
            </w:r>
            <w:r w:rsidR="0056339D">
              <w:rPr>
                <w:rFonts w:eastAsia="Times New Roman"/>
                <w:sz w:val="24"/>
                <w:szCs w:val="24"/>
              </w:rPr>
              <w:t xml:space="preserve"> Школы</w:t>
            </w: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</w:t>
            </w:r>
          </w:p>
        </w:tc>
        <w:tc>
          <w:tcPr>
            <w:tcW w:w="1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3"/>
                <w:szCs w:val="23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этическая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ориентация)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32"/>
        </w:trPr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</w:tr>
      <w:tr w:rsidR="008D5879">
        <w:trPr>
          <w:trHeight w:val="256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Здоровье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-Динамика в доле учащихся, имеющих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Процент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Классный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итогам</w:t>
            </w: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обучающихся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отклонения в здоровье.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пропусков уроков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руководитель,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полугодия,</w:t>
            </w: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-Процент учащихся по группам здоровья.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болезни,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726795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заместители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учебного года</w:t>
            </w: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-Процент учащихся, занятых в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мониторинговые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директора по УВР и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спортивных секциях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исследования по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результатам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ежегодного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медицинского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осмотра,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статистические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данные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32"/>
        </w:trPr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</w:tr>
      <w:tr w:rsidR="008D5879">
        <w:trPr>
          <w:trHeight w:val="256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-Эффективность участия обучающихся в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Статистические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Заместитель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итогам</w:t>
            </w: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обучающихся на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конкурсах, олимпиадах, соревнованиях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сведения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директора по УВР и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учебного года</w:t>
            </w: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конкурсах,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-Процент учащихся, участвовавших в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</w:t>
            </w:r>
            <w:r w:rsidR="00726795">
              <w:rPr>
                <w:rFonts w:eastAsia="Times New Roman"/>
                <w:sz w:val="24"/>
                <w:szCs w:val="24"/>
              </w:rPr>
              <w:t>, классные р</w:t>
            </w:r>
            <w:r>
              <w:rPr>
                <w:rFonts w:eastAsia="Times New Roman"/>
                <w:sz w:val="24"/>
                <w:szCs w:val="24"/>
              </w:rPr>
              <w:t>уководители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соревнованиях,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конкурсах, олимпиадах по предметам,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726795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олимпиадах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внеурочной деятельности на различных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726795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 w:rsidP="00726795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уровнях (</w:t>
            </w:r>
            <w:r w:rsidR="00726795">
              <w:rPr>
                <w:rFonts w:eastAsia="Times New Roman"/>
                <w:sz w:val="24"/>
                <w:szCs w:val="24"/>
              </w:rPr>
              <w:t>школа</w:t>
            </w:r>
            <w:r>
              <w:rPr>
                <w:rFonts w:eastAsia="Times New Roman"/>
                <w:sz w:val="24"/>
                <w:szCs w:val="24"/>
              </w:rPr>
              <w:t>, муниципалитет,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726795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республика</w:t>
            </w:r>
            <w:r w:rsidR="008623F1">
              <w:rPr>
                <w:rFonts w:eastAsia="Times New Roman"/>
                <w:sz w:val="24"/>
                <w:szCs w:val="24"/>
              </w:rPr>
              <w:t>).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-Процент победителей, призеров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олимпиад, конкурсов и т.д. от общей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численности учащихся.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-Процент учащихся, участвовавших в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726795" w:rsidRPr="00726795" w:rsidRDefault="008623F1" w:rsidP="00726795">
            <w:pPr>
              <w:ind w:left="14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спортивных соревнованиях на </w:t>
            </w:r>
            <w:r w:rsidR="00726795" w:rsidRPr="00726795">
              <w:rPr>
                <w:rFonts w:eastAsia="Times New Roman"/>
                <w:sz w:val="24"/>
                <w:szCs w:val="24"/>
              </w:rPr>
              <w:t>уровнях (школа, муниципалитет,</w:t>
            </w:r>
          </w:p>
          <w:p w:rsidR="008D5879" w:rsidRDefault="00726795" w:rsidP="00726795">
            <w:pPr>
              <w:ind w:left="140"/>
              <w:rPr>
                <w:sz w:val="20"/>
                <w:szCs w:val="20"/>
              </w:rPr>
            </w:pPr>
            <w:r w:rsidRPr="00726795">
              <w:rPr>
                <w:rFonts w:eastAsia="Times New Roman"/>
                <w:sz w:val="24"/>
                <w:szCs w:val="24"/>
              </w:rPr>
              <w:t>республика).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32"/>
        </w:trPr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</w:tr>
      <w:tr w:rsidR="008D5879">
        <w:trPr>
          <w:trHeight w:val="256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Удовлетворенность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-Доля родителей, положительно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анкетирование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Заместитель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Конец</w:t>
            </w: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родителей качеством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высказавшихся по вопросам качества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директора по УВР,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учебного года</w:t>
            </w: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образовательных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образовательных результатов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классные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результатов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руководители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32"/>
        </w:trPr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</w:tr>
      <w:tr w:rsidR="008D5879">
        <w:trPr>
          <w:trHeight w:val="34"/>
        </w:trPr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</w:tr>
    </w:tbl>
    <w:p w:rsidR="008D5879" w:rsidRDefault="008D5879">
      <w:pPr>
        <w:sectPr w:rsidR="008D5879">
          <w:pgSz w:w="16840" w:h="11906" w:orient="landscape"/>
          <w:pgMar w:top="1440" w:right="1238" w:bottom="352" w:left="1440" w:header="0" w:footer="0" w:gutter="0"/>
          <w:cols w:space="720" w:equalWidth="0">
            <w:col w:w="14160"/>
          </w:cols>
        </w:sectPr>
      </w:pPr>
    </w:p>
    <w:tbl>
      <w:tblPr>
        <w:tblW w:w="0" w:type="auto"/>
        <w:tblInd w:w="3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0"/>
        <w:gridCol w:w="4740"/>
        <w:gridCol w:w="2260"/>
        <w:gridCol w:w="2420"/>
        <w:gridCol w:w="1800"/>
      </w:tblGrid>
      <w:tr w:rsidR="008D5879">
        <w:trPr>
          <w:trHeight w:val="32"/>
        </w:trPr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</w:tr>
      <w:tr w:rsidR="008D5879">
        <w:trPr>
          <w:trHeight w:val="264"/>
        </w:trPr>
        <w:tc>
          <w:tcPr>
            <w:tcW w:w="738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D5879" w:rsidRDefault="008623F1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РЕАЛИЗАЦИЯ ОБРАЗОВАТЕЛЬНОГО ПРОЦЕССА</w:t>
            </w:r>
          </w:p>
        </w:tc>
        <w:tc>
          <w:tcPr>
            <w:tcW w:w="2260" w:type="dxa"/>
            <w:tcBorders>
              <w:bottom w:val="single" w:sz="8" w:space="0" w:color="auto"/>
            </w:tcBorders>
            <w:vAlign w:val="bottom"/>
          </w:tcPr>
          <w:p w:rsidR="008D5879" w:rsidRDefault="008D5879"/>
        </w:tc>
        <w:tc>
          <w:tcPr>
            <w:tcW w:w="2420" w:type="dxa"/>
            <w:tcBorders>
              <w:bottom w:val="single" w:sz="8" w:space="0" w:color="auto"/>
            </w:tcBorders>
            <w:vAlign w:val="bottom"/>
          </w:tcPr>
          <w:p w:rsidR="008D5879" w:rsidRDefault="008D5879"/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/>
        </w:tc>
      </w:tr>
      <w:tr w:rsidR="008D5879">
        <w:trPr>
          <w:trHeight w:val="25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8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-Соответствие образовательной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экспертиза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Директор,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Один раз в</w:t>
            </w: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образовательные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программы ФГОС (ГОС), структуре ООП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заместитель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год</w:t>
            </w: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программы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контингенту обучающихся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директора по УВР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32"/>
        </w:trPr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</w:tr>
      <w:tr w:rsidR="008D5879">
        <w:trPr>
          <w:trHeight w:val="256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Реализация учебного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-Исполнение учебного плана и плана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Экспертиза,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Директор,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Один раз в</w:t>
            </w: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плана и рабочих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рабочих программ.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итоговый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заместитель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год</w:t>
            </w: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-Соответствие учебного плана и рабочих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директора по УВР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 ФГОС (ГОС),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-процент выполнения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32"/>
        </w:trPr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</w:tr>
      <w:tr w:rsidR="00726795">
        <w:trPr>
          <w:trHeight w:val="256"/>
        </w:trPr>
        <w:tc>
          <w:tcPr>
            <w:tcW w:w="2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26795" w:rsidRDefault="00726795">
            <w:pPr>
              <w:spacing w:line="256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Организация</w:t>
            </w:r>
          </w:p>
          <w:p w:rsidR="00726795" w:rsidRDefault="00726795" w:rsidP="00FE2747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внеурочной деятельности</w:t>
            </w:r>
          </w:p>
        </w:tc>
        <w:tc>
          <w:tcPr>
            <w:tcW w:w="4740" w:type="dxa"/>
            <w:vMerge w:val="restart"/>
            <w:tcBorders>
              <w:right w:val="single" w:sz="8" w:space="0" w:color="auto"/>
            </w:tcBorders>
            <w:vAlign w:val="bottom"/>
          </w:tcPr>
          <w:p w:rsidR="00726795" w:rsidRDefault="00726795">
            <w:pPr>
              <w:spacing w:line="25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-Организация занятости обучающихся.</w:t>
            </w:r>
          </w:p>
          <w:p w:rsidR="00726795" w:rsidRDefault="00726795" w:rsidP="00726795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-Доля обучающихся, охваченных  направлениями внеурочной деятельности 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726795" w:rsidRDefault="00726795">
            <w:pPr>
              <w:spacing w:line="25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Статистические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726795" w:rsidRDefault="00726795">
            <w:pPr>
              <w:spacing w:line="25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Директор,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26795" w:rsidRDefault="00726795">
            <w:pPr>
              <w:spacing w:line="25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Один раз в</w:t>
            </w:r>
          </w:p>
        </w:tc>
      </w:tr>
      <w:tr w:rsidR="00726795">
        <w:trPr>
          <w:trHeight w:val="298"/>
        </w:trPr>
        <w:tc>
          <w:tcPr>
            <w:tcW w:w="2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26795" w:rsidRDefault="00726795" w:rsidP="00FE2747">
            <w:pPr>
              <w:ind w:left="180"/>
              <w:rPr>
                <w:sz w:val="20"/>
                <w:szCs w:val="20"/>
              </w:rPr>
            </w:pPr>
          </w:p>
        </w:tc>
        <w:tc>
          <w:tcPr>
            <w:tcW w:w="4740" w:type="dxa"/>
            <w:vMerge/>
            <w:tcBorders>
              <w:right w:val="single" w:sz="8" w:space="0" w:color="auto"/>
            </w:tcBorders>
            <w:vAlign w:val="bottom"/>
          </w:tcPr>
          <w:p w:rsidR="00726795" w:rsidRDefault="00726795" w:rsidP="00FE2747">
            <w:pPr>
              <w:ind w:left="140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726795" w:rsidRDefault="00726795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данные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726795" w:rsidRDefault="00726795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заместитель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26795" w:rsidRDefault="00726795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год</w:t>
            </w:r>
          </w:p>
        </w:tc>
      </w:tr>
      <w:tr w:rsidR="00726795">
        <w:trPr>
          <w:trHeight w:val="298"/>
        </w:trPr>
        <w:tc>
          <w:tcPr>
            <w:tcW w:w="2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26795" w:rsidRDefault="00726795">
            <w:pPr>
              <w:ind w:left="180"/>
              <w:rPr>
                <w:sz w:val="20"/>
                <w:szCs w:val="20"/>
              </w:rPr>
            </w:pPr>
          </w:p>
        </w:tc>
        <w:tc>
          <w:tcPr>
            <w:tcW w:w="4740" w:type="dxa"/>
            <w:vMerge/>
            <w:tcBorders>
              <w:right w:val="single" w:sz="8" w:space="0" w:color="auto"/>
            </w:tcBorders>
            <w:vAlign w:val="bottom"/>
          </w:tcPr>
          <w:p w:rsidR="00726795" w:rsidRDefault="00726795">
            <w:pPr>
              <w:ind w:left="140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726795" w:rsidRDefault="00726795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мониторинг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726795" w:rsidRDefault="00726795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директора по УВР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26795" w:rsidRDefault="00726795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32"/>
        </w:trPr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</w:tr>
      <w:tr w:rsidR="008D5879">
        <w:trPr>
          <w:trHeight w:val="25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8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Удовлетворенность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-Процент родителей, положительно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анкетирование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Заместитель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Один раз в</w:t>
            </w: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родителей условиями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высказывающихся по вопросам качества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директора по УВР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год</w:t>
            </w: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жизнедеятельности в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образовательных результатов и различных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гимназии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видах условий жизнедеятельности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726795" w:rsidP="00726795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Школы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32"/>
        </w:trPr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</w:tr>
      <w:tr w:rsidR="008D5879">
        <w:trPr>
          <w:trHeight w:val="263"/>
        </w:trPr>
        <w:tc>
          <w:tcPr>
            <w:tcW w:w="26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D5879" w:rsidRDefault="008623F1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УСЛОВИЯ</w:t>
            </w:r>
          </w:p>
        </w:tc>
        <w:tc>
          <w:tcPr>
            <w:tcW w:w="4740" w:type="dxa"/>
            <w:tcBorders>
              <w:bottom w:val="single" w:sz="8" w:space="0" w:color="auto"/>
            </w:tcBorders>
            <w:vAlign w:val="bottom"/>
          </w:tcPr>
          <w:p w:rsidR="008D5879" w:rsidRDefault="008D5879"/>
        </w:tc>
        <w:tc>
          <w:tcPr>
            <w:tcW w:w="2260" w:type="dxa"/>
            <w:tcBorders>
              <w:bottom w:val="single" w:sz="8" w:space="0" w:color="auto"/>
            </w:tcBorders>
            <w:vAlign w:val="bottom"/>
          </w:tcPr>
          <w:p w:rsidR="008D5879" w:rsidRDefault="008D5879"/>
        </w:tc>
        <w:tc>
          <w:tcPr>
            <w:tcW w:w="2420" w:type="dxa"/>
            <w:tcBorders>
              <w:bottom w:val="single" w:sz="8" w:space="0" w:color="auto"/>
            </w:tcBorders>
            <w:vAlign w:val="bottom"/>
          </w:tcPr>
          <w:p w:rsidR="008D5879" w:rsidRDefault="008D5879"/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/>
        </w:tc>
      </w:tr>
      <w:tr w:rsidR="00F95884" w:rsidTr="00F95884">
        <w:trPr>
          <w:trHeight w:val="25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95884" w:rsidRDefault="00F95884">
            <w:pPr>
              <w:spacing w:line="258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Материально-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F95884" w:rsidRDefault="00F95884">
            <w:pPr>
              <w:spacing w:line="25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-Соответствие материально-технического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F95884" w:rsidRDefault="00F95884">
            <w:pPr>
              <w:spacing w:line="25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Экспертиза</w:t>
            </w: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</w:tcPr>
          <w:p w:rsidR="00F95884" w:rsidRDefault="00F95884" w:rsidP="00F95884">
            <w:pPr>
              <w:spacing w:line="25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Директор,</w:t>
            </w:r>
          </w:p>
          <w:p w:rsidR="00F95884" w:rsidRDefault="00F95884" w:rsidP="00F95884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заместитель</w:t>
            </w:r>
          </w:p>
          <w:p w:rsidR="00F95884" w:rsidRDefault="00F95884" w:rsidP="00F95884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директора по УВР,</w:t>
            </w:r>
          </w:p>
          <w:p w:rsidR="00F95884" w:rsidRDefault="00F95884" w:rsidP="00F95884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директора по АХЧ,</w:t>
            </w:r>
          </w:p>
          <w:p w:rsidR="00F95884" w:rsidRDefault="00F95884" w:rsidP="00F95884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заведующие</w:t>
            </w:r>
          </w:p>
          <w:p w:rsidR="00F95884" w:rsidRDefault="00F95884" w:rsidP="00F95884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кабинетами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F95884" w:rsidRDefault="00F95884">
            <w:pPr>
              <w:spacing w:line="25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Один раз в</w:t>
            </w:r>
          </w:p>
        </w:tc>
      </w:tr>
      <w:tr w:rsidR="00F95884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95884" w:rsidRDefault="00F9588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технические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F95884" w:rsidRDefault="00F95884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обеспечения требованиям ФГОС (ГОС).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F95884" w:rsidRDefault="00F95884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F95884" w:rsidRDefault="00F95884" w:rsidP="00FE2747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F95884" w:rsidRDefault="00F95884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год</w:t>
            </w:r>
          </w:p>
        </w:tc>
      </w:tr>
      <w:tr w:rsidR="00F95884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95884" w:rsidRDefault="00F95884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F95884" w:rsidRDefault="00F9588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F95884" w:rsidRDefault="00F95884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F95884" w:rsidRDefault="00F95884" w:rsidP="00FE2747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F95884" w:rsidRDefault="00F95884">
            <w:pPr>
              <w:rPr>
                <w:sz w:val="24"/>
                <w:szCs w:val="24"/>
              </w:rPr>
            </w:pPr>
          </w:p>
        </w:tc>
      </w:tr>
      <w:tr w:rsidR="00F95884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95884" w:rsidRDefault="00F95884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F95884" w:rsidRDefault="00F9588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F95884" w:rsidRDefault="00F95884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F95884" w:rsidRDefault="00F95884" w:rsidP="00FE2747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F95884" w:rsidRDefault="00F95884">
            <w:pPr>
              <w:rPr>
                <w:sz w:val="24"/>
                <w:szCs w:val="24"/>
              </w:rPr>
            </w:pPr>
          </w:p>
        </w:tc>
      </w:tr>
      <w:tr w:rsidR="00F95884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95884" w:rsidRDefault="00F95884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F95884" w:rsidRDefault="00F9588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F95884" w:rsidRDefault="00F95884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F95884" w:rsidRDefault="00F95884" w:rsidP="00FE2747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F95884" w:rsidRDefault="00F95884">
            <w:pPr>
              <w:rPr>
                <w:sz w:val="24"/>
                <w:szCs w:val="24"/>
              </w:rPr>
            </w:pPr>
          </w:p>
        </w:tc>
      </w:tr>
      <w:tr w:rsidR="00F95884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95884" w:rsidRDefault="00F95884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F95884" w:rsidRDefault="00F9588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F95884" w:rsidRDefault="00F95884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F95884" w:rsidRDefault="00F95884" w:rsidP="00FE2747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F95884" w:rsidRDefault="00F95884">
            <w:pPr>
              <w:rPr>
                <w:sz w:val="24"/>
                <w:szCs w:val="24"/>
              </w:rPr>
            </w:pPr>
          </w:p>
        </w:tc>
      </w:tr>
      <w:tr w:rsidR="00F95884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95884" w:rsidRDefault="00F95884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F95884" w:rsidRDefault="00F95884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F95884" w:rsidRDefault="00F95884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F95884" w:rsidRDefault="00F95884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F95884" w:rsidRDefault="00F95884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32"/>
        </w:trPr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</w:tr>
      <w:tr w:rsidR="008D5879">
        <w:trPr>
          <w:trHeight w:val="256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Информационно-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-Соответствие информационно-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Экспертиза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Директор,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Один раз в</w:t>
            </w:r>
          </w:p>
        </w:tc>
      </w:tr>
      <w:tr w:rsidR="008D5879">
        <w:trPr>
          <w:trHeight w:val="32"/>
        </w:trPr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</w:tr>
    </w:tbl>
    <w:p w:rsidR="008D5879" w:rsidRDefault="008D5879">
      <w:pPr>
        <w:sectPr w:rsidR="008D5879">
          <w:pgSz w:w="16840" w:h="11906" w:orient="landscape"/>
          <w:pgMar w:top="1440" w:right="1238" w:bottom="357" w:left="1440" w:header="0" w:footer="0" w:gutter="0"/>
          <w:cols w:space="720" w:equalWidth="0">
            <w:col w:w="14160"/>
          </w:cols>
        </w:sectPr>
      </w:pPr>
    </w:p>
    <w:p w:rsidR="008D5879" w:rsidRDefault="008D5879">
      <w:pPr>
        <w:spacing w:line="242" w:lineRule="exact"/>
        <w:rPr>
          <w:sz w:val="20"/>
          <w:szCs w:val="20"/>
        </w:rPr>
      </w:pPr>
    </w:p>
    <w:tbl>
      <w:tblPr>
        <w:tblW w:w="0" w:type="auto"/>
        <w:tblInd w:w="3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0"/>
        <w:gridCol w:w="4740"/>
        <w:gridCol w:w="2260"/>
        <w:gridCol w:w="2420"/>
        <w:gridCol w:w="1800"/>
      </w:tblGrid>
      <w:tr w:rsidR="008D5879">
        <w:trPr>
          <w:trHeight w:val="276"/>
        </w:trPr>
        <w:tc>
          <w:tcPr>
            <w:tcW w:w="2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методические</w:t>
            </w:r>
          </w:p>
        </w:tc>
        <w:tc>
          <w:tcPr>
            <w:tcW w:w="4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методических условий требованиям</w:t>
            </w: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заместитель</w:t>
            </w:r>
          </w:p>
        </w:tc>
        <w:tc>
          <w:tcPr>
            <w:tcW w:w="1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год</w:t>
            </w: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(включая средства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ФГОС (ГОС).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директора по УВР,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ИКТ)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-Обеспеченность обучающихся учебной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заведующий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литературой.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библиотекой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 w:rsidP="00F95884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-Соответствие сайта </w:t>
            </w:r>
            <w:r w:rsidR="00F95884">
              <w:rPr>
                <w:rFonts w:eastAsia="Times New Roman"/>
                <w:sz w:val="24"/>
                <w:szCs w:val="24"/>
              </w:rPr>
              <w:t>Школы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F95884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</w:t>
            </w:r>
            <w:r w:rsidR="008623F1">
              <w:rPr>
                <w:rFonts w:eastAsia="Times New Roman"/>
                <w:sz w:val="24"/>
                <w:szCs w:val="24"/>
              </w:rPr>
              <w:t>ребованиям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32"/>
        </w:trPr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</w:tr>
      <w:tr w:rsidR="008D5879">
        <w:trPr>
          <w:trHeight w:val="256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Санитарно-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-Выполнение требований СанПиН при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Директор,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гигиенические и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организации учебно-воспитательного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анкетирование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заместитель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соответствии</w:t>
            </w: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эстетические условия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процесса.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директора по УВР,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планом</w:t>
            </w: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-Процент учеников и родителей,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F95884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ВШК</w:t>
            </w: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положительно высказывающихся о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F95884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санитарно-гигиенических и эстетических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 w:rsidP="00F95884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условиях в </w:t>
            </w:r>
            <w:r w:rsidR="00F95884">
              <w:rPr>
                <w:rFonts w:eastAsia="Times New Roman"/>
                <w:sz w:val="24"/>
                <w:szCs w:val="24"/>
              </w:rPr>
              <w:t>Школе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32"/>
        </w:trPr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</w:tr>
      <w:tr w:rsidR="008D5879">
        <w:trPr>
          <w:trHeight w:val="256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Медицинское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-Доля учеников и родителей,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Мониторинг.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Директор,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сопровождение и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положительно высказывающихся о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Анкетирование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заместитель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соответствии</w:t>
            </w: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организация горячего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медицинском сопровождении и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директора по УВР,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планом</w:t>
            </w: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питания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общественном питании.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F95884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ВШК</w:t>
            </w: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F95884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32"/>
        </w:trPr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</w:tr>
      <w:tr w:rsidR="008D5879">
        <w:trPr>
          <w:trHeight w:val="256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Психолого-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-Комфортность образовательной среды.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Мониторинг.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Заместитель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педагогические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-Процент учеников, родителей и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Анкетирование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директора по УВР,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соответствии</w:t>
            </w: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педагогов, положительно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F95884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планом</w:t>
            </w: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высказывающихся о психологическом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ВШК</w:t>
            </w: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 w:rsidP="00F95884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климате в </w:t>
            </w:r>
            <w:r w:rsidR="00F95884">
              <w:rPr>
                <w:rFonts w:eastAsia="Times New Roman"/>
                <w:sz w:val="24"/>
                <w:szCs w:val="24"/>
              </w:rPr>
              <w:t>Школе</w:t>
            </w:r>
            <w:r>
              <w:rPr>
                <w:rFonts w:eastAsia="Times New Roman"/>
                <w:sz w:val="24"/>
                <w:szCs w:val="24"/>
              </w:rPr>
              <w:t>, классе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32"/>
        </w:trPr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</w:tr>
      <w:tr w:rsidR="008D5879">
        <w:trPr>
          <w:trHeight w:val="25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8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Кадровые условия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-Укомплектованность педагогическими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Экспертиза.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Заместитель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кадрами, имеющими необходимую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Статистические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директора по УВР,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соответствии</w:t>
            </w: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квалификацию.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данные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F95884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планом</w:t>
            </w: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-доля педагогических работников,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F95884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ВШК, на</w:t>
            </w: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имеющих квалификационную категорию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F95884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конец</w:t>
            </w:r>
          </w:p>
        </w:tc>
      </w:tr>
      <w:tr w:rsidR="008D5879">
        <w:trPr>
          <w:trHeight w:val="295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(первую, высшую);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учебного года</w:t>
            </w: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процент педагогических работников,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прошедших курсы повышения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34"/>
        </w:trPr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</w:tr>
    </w:tbl>
    <w:p w:rsidR="008D5879" w:rsidRDefault="008D5879">
      <w:pPr>
        <w:sectPr w:rsidR="008D5879">
          <w:pgSz w:w="16840" w:h="11906" w:orient="landscape"/>
          <w:pgMar w:top="1440" w:right="1238" w:bottom="352" w:left="1440" w:header="0" w:footer="0" w:gutter="0"/>
          <w:cols w:space="720" w:equalWidth="0">
            <w:col w:w="14160"/>
          </w:cols>
        </w:sectPr>
      </w:pPr>
    </w:p>
    <w:p w:rsidR="008D5879" w:rsidRDefault="008D5879">
      <w:pPr>
        <w:spacing w:line="242" w:lineRule="exact"/>
        <w:rPr>
          <w:sz w:val="20"/>
          <w:szCs w:val="20"/>
        </w:rPr>
      </w:pPr>
    </w:p>
    <w:tbl>
      <w:tblPr>
        <w:tblW w:w="0" w:type="auto"/>
        <w:tblInd w:w="3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0"/>
        <w:gridCol w:w="4740"/>
        <w:gridCol w:w="2260"/>
        <w:gridCol w:w="2420"/>
        <w:gridCol w:w="1800"/>
      </w:tblGrid>
      <w:tr w:rsidR="008D5879">
        <w:trPr>
          <w:trHeight w:val="276"/>
        </w:trPr>
        <w:tc>
          <w:tcPr>
            <w:tcW w:w="2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3"/>
                <w:szCs w:val="23"/>
              </w:rPr>
            </w:pPr>
          </w:p>
        </w:tc>
        <w:tc>
          <w:tcPr>
            <w:tcW w:w="4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квалификации, курсовую переподготовку;</w:t>
            </w: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3"/>
                <w:szCs w:val="23"/>
              </w:rPr>
            </w:pPr>
          </w:p>
        </w:tc>
        <w:tc>
          <w:tcPr>
            <w:tcW w:w="1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3"/>
                <w:szCs w:val="23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-процент педагогических работников,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получивших поощрения в различных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конкурсах, конференциях;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-доля педагогических работников,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имеющих методические разработки,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печатные работы, проводящих мастер-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классы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32"/>
        </w:trPr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</w:tr>
      <w:tr w:rsidR="008D5879">
        <w:trPr>
          <w:trHeight w:val="256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Общественно-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-функционирование структур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Экспертиза.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Заместитель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конец</w:t>
            </w: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государственное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общественно-государственного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Статистические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директора по ВР,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учебного года</w:t>
            </w: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управление и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управления.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данные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классные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стимулирование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процент учащихся, участвующих в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руководители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качества образования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ученическом самоуправлении;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процент родителей, участвующих в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работе родительских комитетов,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F95884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32"/>
        </w:trPr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</w:tr>
      <w:tr w:rsidR="008D5879">
        <w:trPr>
          <w:trHeight w:val="256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Документооборот и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Соответствие требований к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экспертиза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Директор,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spacing w:line="25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течение</w:t>
            </w: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нормативно-правовое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документообороту.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заместитель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года</w:t>
            </w: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623F1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обеспечение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Полнота нормативно-правового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директора по УВР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298"/>
        </w:trPr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:rsidR="008D5879" w:rsidRDefault="0086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обеспечения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4"/>
                <w:szCs w:val="24"/>
              </w:rPr>
            </w:pPr>
          </w:p>
        </w:tc>
      </w:tr>
      <w:tr w:rsidR="008D5879">
        <w:trPr>
          <w:trHeight w:val="32"/>
        </w:trPr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5879" w:rsidRDefault="008D5879">
            <w:pPr>
              <w:rPr>
                <w:sz w:val="2"/>
                <w:szCs w:val="2"/>
              </w:rPr>
            </w:pPr>
          </w:p>
        </w:tc>
      </w:tr>
    </w:tbl>
    <w:p w:rsidR="008D5879" w:rsidRDefault="008D5879">
      <w:pPr>
        <w:sectPr w:rsidR="008D5879">
          <w:pgSz w:w="16840" w:h="11906" w:orient="landscape"/>
          <w:pgMar w:top="1440" w:right="1238" w:bottom="1440" w:left="1440" w:header="0" w:footer="0" w:gutter="0"/>
          <w:cols w:space="720" w:equalWidth="0">
            <w:col w:w="14160"/>
          </w:cols>
        </w:sectPr>
      </w:pPr>
    </w:p>
    <w:p w:rsidR="008D5879" w:rsidRDefault="00597118">
      <w:pPr>
        <w:ind w:right="240"/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 xml:space="preserve"> </w:t>
      </w:r>
    </w:p>
    <w:p w:rsidR="008D5879" w:rsidRDefault="00597118">
      <w:pPr>
        <w:spacing w:line="1" w:lineRule="exact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 xml:space="preserve"> </w:t>
      </w:r>
    </w:p>
    <w:sectPr w:rsidR="008D5879">
      <w:pgSz w:w="11900" w:h="16838"/>
      <w:pgMar w:top="1122" w:right="606" w:bottom="1097" w:left="1140" w:header="0" w:footer="0" w:gutter="0"/>
      <w:cols w:space="720" w:equalWidth="0">
        <w:col w:w="101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120"/>
    <w:multiLevelType w:val="hybridMultilevel"/>
    <w:tmpl w:val="9A089DF8"/>
    <w:lvl w:ilvl="0" w:tplc="B6EAA6FA">
      <w:start w:val="1"/>
      <w:numFmt w:val="bullet"/>
      <w:lvlText w:val=""/>
      <w:lvlJc w:val="left"/>
    </w:lvl>
    <w:lvl w:ilvl="1" w:tplc="4BD4945A">
      <w:numFmt w:val="decimal"/>
      <w:lvlText w:val=""/>
      <w:lvlJc w:val="left"/>
    </w:lvl>
    <w:lvl w:ilvl="2" w:tplc="C7605B36">
      <w:numFmt w:val="decimal"/>
      <w:lvlText w:val=""/>
      <w:lvlJc w:val="left"/>
    </w:lvl>
    <w:lvl w:ilvl="3" w:tplc="8DCEA3B4">
      <w:numFmt w:val="decimal"/>
      <w:lvlText w:val=""/>
      <w:lvlJc w:val="left"/>
    </w:lvl>
    <w:lvl w:ilvl="4" w:tplc="E3862752">
      <w:numFmt w:val="decimal"/>
      <w:lvlText w:val=""/>
      <w:lvlJc w:val="left"/>
    </w:lvl>
    <w:lvl w:ilvl="5" w:tplc="DACE9580">
      <w:numFmt w:val="decimal"/>
      <w:lvlText w:val=""/>
      <w:lvlJc w:val="left"/>
    </w:lvl>
    <w:lvl w:ilvl="6" w:tplc="D764C37E">
      <w:numFmt w:val="decimal"/>
      <w:lvlText w:val=""/>
      <w:lvlJc w:val="left"/>
    </w:lvl>
    <w:lvl w:ilvl="7" w:tplc="3C82B6EC">
      <w:numFmt w:val="decimal"/>
      <w:lvlText w:val=""/>
      <w:lvlJc w:val="left"/>
    </w:lvl>
    <w:lvl w:ilvl="8" w:tplc="065C4476">
      <w:numFmt w:val="decimal"/>
      <w:lvlText w:val=""/>
      <w:lvlJc w:val="left"/>
    </w:lvl>
  </w:abstractNum>
  <w:abstractNum w:abstractNumId="1" w15:restartNumberingAfterBreak="0">
    <w:nsid w:val="0000030A"/>
    <w:multiLevelType w:val="hybridMultilevel"/>
    <w:tmpl w:val="77F8CF9C"/>
    <w:lvl w:ilvl="0" w:tplc="50EA7D18">
      <w:start w:val="1"/>
      <w:numFmt w:val="bullet"/>
      <w:lvlText w:val=""/>
      <w:lvlJc w:val="left"/>
    </w:lvl>
    <w:lvl w:ilvl="1" w:tplc="970C2E80">
      <w:numFmt w:val="decimal"/>
      <w:lvlText w:val=""/>
      <w:lvlJc w:val="left"/>
    </w:lvl>
    <w:lvl w:ilvl="2" w:tplc="71820D9C">
      <w:numFmt w:val="decimal"/>
      <w:lvlText w:val=""/>
      <w:lvlJc w:val="left"/>
    </w:lvl>
    <w:lvl w:ilvl="3" w:tplc="58040CC0">
      <w:numFmt w:val="decimal"/>
      <w:lvlText w:val=""/>
      <w:lvlJc w:val="left"/>
    </w:lvl>
    <w:lvl w:ilvl="4" w:tplc="61EAC6EC">
      <w:numFmt w:val="decimal"/>
      <w:lvlText w:val=""/>
      <w:lvlJc w:val="left"/>
    </w:lvl>
    <w:lvl w:ilvl="5" w:tplc="BD82A1F0">
      <w:numFmt w:val="decimal"/>
      <w:lvlText w:val=""/>
      <w:lvlJc w:val="left"/>
    </w:lvl>
    <w:lvl w:ilvl="6" w:tplc="11D46FE4">
      <w:numFmt w:val="decimal"/>
      <w:lvlText w:val=""/>
      <w:lvlJc w:val="left"/>
    </w:lvl>
    <w:lvl w:ilvl="7" w:tplc="E46E06C6">
      <w:numFmt w:val="decimal"/>
      <w:lvlText w:val=""/>
      <w:lvlJc w:val="left"/>
    </w:lvl>
    <w:lvl w:ilvl="8" w:tplc="48AECCB2">
      <w:numFmt w:val="decimal"/>
      <w:lvlText w:val=""/>
      <w:lvlJc w:val="left"/>
    </w:lvl>
  </w:abstractNum>
  <w:abstractNum w:abstractNumId="2" w15:restartNumberingAfterBreak="0">
    <w:nsid w:val="00000732"/>
    <w:multiLevelType w:val="hybridMultilevel"/>
    <w:tmpl w:val="6B007206"/>
    <w:lvl w:ilvl="0" w:tplc="C7F0E37E">
      <w:start w:val="6"/>
      <w:numFmt w:val="decimal"/>
      <w:lvlText w:val="%1."/>
      <w:lvlJc w:val="left"/>
    </w:lvl>
    <w:lvl w:ilvl="1" w:tplc="19DA135A">
      <w:numFmt w:val="decimal"/>
      <w:lvlText w:val=""/>
      <w:lvlJc w:val="left"/>
    </w:lvl>
    <w:lvl w:ilvl="2" w:tplc="DB5041B2">
      <w:numFmt w:val="decimal"/>
      <w:lvlText w:val=""/>
      <w:lvlJc w:val="left"/>
    </w:lvl>
    <w:lvl w:ilvl="3" w:tplc="B3544AF4">
      <w:numFmt w:val="decimal"/>
      <w:lvlText w:val=""/>
      <w:lvlJc w:val="left"/>
    </w:lvl>
    <w:lvl w:ilvl="4" w:tplc="FDD456D4">
      <w:numFmt w:val="decimal"/>
      <w:lvlText w:val=""/>
      <w:lvlJc w:val="left"/>
    </w:lvl>
    <w:lvl w:ilvl="5" w:tplc="7026CE76">
      <w:numFmt w:val="decimal"/>
      <w:lvlText w:val=""/>
      <w:lvlJc w:val="left"/>
    </w:lvl>
    <w:lvl w:ilvl="6" w:tplc="2C16D004">
      <w:numFmt w:val="decimal"/>
      <w:lvlText w:val=""/>
      <w:lvlJc w:val="left"/>
    </w:lvl>
    <w:lvl w:ilvl="7" w:tplc="9F84FB84">
      <w:numFmt w:val="decimal"/>
      <w:lvlText w:val=""/>
      <w:lvlJc w:val="left"/>
    </w:lvl>
    <w:lvl w:ilvl="8" w:tplc="7F72CF48">
      <w:numFmt w:val="decimal"/>
      <w:lvlText w:val=""/>
      <w:lvlJc w:val="left"/>
    </w:lvl>
  </w:abstractNum>
  <w:abstractNum w:abstractNumId="3" w15:restartNumberingAfterBreak="0">
    <w:nsid w:val="0000074D"/>
    <w:multiLevelType w:val="hybridMultilevel"/>
    <w:tmpl w:val="EF8EDB52"/>
    <w:lvl w:ilvl="0" w:tplc="742C5F36">
      <w:start w:val="1"/>
      <w:numFmt w:val="bullet"/>
      <w:lvlText w:val="О"/>
      <w:lvlJc w:val="left"/>
    </w:lvl>
    <w:lvl w:ilvl="1" w:tplc="38AA5A18">
      <w:start w:val="1"/>
      <w:numFmt w:val="bullet"/>
      <w:lvlText w:val="В"/>
      <w:lvlJc w:val="left"/>
    </w:lvl>
    <w:lvl w:ilvl="2" w:tplc="A8BA7500">
      <w:numFmt w:val="decimal"/>
      <w:lvlText w:val=""/>
      <w:lvlJc w:val="left"/>
    </w:lvl>
    <w:lvl w:ilvl="3" w:tplc="0E809EBE">
      <w:numFmt w:val="decimal"/>
      <w:lvlText w:val=""/>
      <w:lvlJc w:val="left"/>
    </w:lvl>
    <w:lvl w:ilvl="4" w:tplc="4BFEB918">
      <w:numFmt w:val="decimal"/>
      <w:lvlText w:val=""/>
      <w:lvlJc w:val="left"/>
    </w:lvl>
    <w:lvl w:ilvl="5" w:tplc="5CC0B65A">
      <w:numFmt w:val="decimal"/>
      <w:lvlText w:val=""/>
      <w:lvlJc w:val="left"/>
    </w:lvl>
    <w:lvl w:ilvl="6" w:tplc="1B00233A">
      <w:numFmt w:val="decimal"/>
      <w:lvlText w:val=""/>
      <w:lvlJc w:val="left"/>
    </w:lvl>
    <w:lvl w:ilvl="7" w:tplc="B5B0D54C">
      <w:numFmt w:val="decimal"/>
      <w:lvlText w:val=""/>
      <w:lvlJc w:val="left"/>
    </w:lvl>
    <w:lvl w:ilvl="8" w:tplc="5310EE40">
      <w:numFmt w:val="decimal"/>
      <w:lvlText w:val=""/>
      <w:lvlJc w:val="left"/>
    </w:lvl>
  </w:abstractNum>
  <w:abstractNum w:abstractNumId="4" w15:restartNumberingAfterBreak="0">
    <w:nsid w:val="00000BDB"/>
    <w:multiLevelType w:val="hybridMultilevel"/>
    <w:tmpl w:val="B63A523C"/>
    <w:lvl w:ilvl="0" w:tplc="27D2E8E2">
      <w:start w:val="1"/>
      <w:numFmt w:val="bullet"/>
      <w:lvlText w:val=""/>
      <w:lvlJc w:val="left"/>
    </w:lvl>
    <w:lvl w:ilvl="1" w:tplc="A4F6E6F0">
      <w:start w:val="1"/>
      <w:numFmt w:val="bullet"/>
      <w:lvlText w:val=""/>
      <w:lvlJc w:val="left"/>
    </w:lvl>
    <w:lvl w:ilvl="2" w:tplc="10EC9992">
      <w:numFmt w:val="decimal"/>
      <w:lvlText w:val=""/>
      <w:lvlJc w:val="left"/>
    </w:lvl>
    <w:lvl w:ilvl="3" w:tplc="1728A762">
      <w:numFmt w:val="decimal"/>
      <w:lvlText w:val=""/>
      <w:lvlJc w:val="left"/>
    </w:lvl>
    <w:lvl w:ilvl="4" w:tplc="054A2E6E">
      <w:numFmt w:val="decimal"/>
      <w:lvlText w:val=""/>
      <w:lvlJc w:val="left"/>
    </w:lvl>
    <w:lvl w:ilvl="5" w:tplc="BBA8C622">
      <w:numFmt w:val="decimal"/>
      <w:lvlText w:val=""/>
      <w:lvlJc w:val="left"/>
    </w:lvl>
    <w:lvl w:ilvl="6" w:tplc="B4C22F3A">
      <w:numFmt w:val="decimal"/>
      <w:lvlText w:val=""/>
      <w:lvlJc w:val="left"/>
    </w:lvl>
    <w:lvl w:ilvl="7" w:tplc="260C17E4">
      <w:numFmt w:val="decimal"/>
      <w:lvlText w:val=""/>
      <w:lvlJc w:val="left"/>
    </w:lvl>
    <w:lvl w:ilvl="8" w:tplc="0DBA119C">
      <w:numFmt w:val="decimal"/>
      <w:lvlText w:val=""/>
      <w:lvlJc w:val="left"/>
    </w:lvl>
  </w:abstractNum>
  <w:abstractNum w:abstractNumId="5" w15:restartNumberingAfterBreak="0">
    <w:nsid w:val="00001238"/>
    <w:multiLevelType w:val="hybridMultilevel"/>
    <w:tmpl w:val="5D5E5E6E"/>
    <w:lvl w:ilvl="0" w:tplc="3B7A387A">
      <w:start w:val="1"/>
      <w:numFmt w:val="bullet"/>
      <w:lvlText w:val=""/>
      <w:lvlJc w:val="left"/>
    </w:lvl>
    <w:lvl w:ilvl="1" w:tplc="EA4AB116">
      <w:numFmt w:val="decimal"/>
      <w:lvlText w:val=""/>
      <w:lvlJc w:val="left"/>
    </w:lvl>
    <w:lvl w:ilvl="2" w:tplc="47E817A2">
      <w:numFmt w:val="decimal"/>
      <w:lvlText w:val=""/>
      <w:lvlJc w:val="left"/>
    </w:lvl>
    <w:lvl w:ilvl="3" w:tplc="2272BB40">
      <w:numFmt w:val="decimal"/>
      <w:lvlText w:val=""/>
      <w:lvlJc w:val="left"/>
    </w:lvl>
    <w:lvl w:ilvl="4" w:tplc="3014D86A">
      <w:numFmt w:val="decimal"/>
      <w:lvlText w:val=""/>
      <w:lvlJc w:val="left"/>
    </w:lvl>
    <w:lvl w:ilvl="5" w:tplc="1A605690">
      <w:numFmt w:val="decimal"/>
      <w:lvlText w:val=""/>
      <w:lvlJc w:val="left"/>
    </w:lvl>
    <w:lvl w:ilvl="6" w:tplc="522A80FC">
      <w:numFmt w:val="decimal"/>
      <w:lvlText w:val=""/>
      <w:lvlJc w:val="left"/>
    </w:lvl>
    <w:lvl w:ilvl="7" w:tplc="E3F2634C">
      <w:numFmt w:val="decimal"/>
      <w:lvlText w:val=""/>
      <w:lvlJc w:val="left"/>
    </w:lvl>
    <w:lvl w:ilvl="8" w:tplc="F27E8C44">
      <w:numFmt w:val="decimal"/>
      <w:lvlText w:val=""/>
      <w:lvlJc w:val="left"/>
    </w:lvl>
  </w:abstractNum>
  <w:abstractNum w:abstractNumId="6" w15:restartNumberingAfterBreak="0">
    <w:nsid w:val="00001AD4"/>
    <w:multiLevelType w:val="hybridMultilevel"/>
    <w:tmpl w:val="B0508A30"/>
    <w:lvl w:ilvl="0" w:tplc="F392ACF4">
      <w:start w:val="1"/>
      <w:numFmt w:val="bullet"/>
      <w:lvlText w:val=""/>
      <w:lvlJc w:val="left"/>
    </w:lvl>
    <w:lvl w:ilvl="1" w:tplc="7CC62508">
      <w:numFmt w:val="decimal"/>
      <w:lvlText w:val=""/>
      <w:lvlJc w:val="left"/>
    </w:lvl>
    <w:lvl w:ilvl="2" w:tplc="FB2C5BCE">
      <w:numFmt w:val="decimal"/>
      <w:lvlText w:val=""/>
      <w:lvlJc w:val="left"/>
    </w:lvl>
    <w:lvl w:ilvl="3" w:tplc="7AC672C4">
      <w:numFmt w:val="decimal"/>
      <w:lvlText w:val=""/>
      <w:lvlJc w:val="left"/>
    </w:lvl>
    <w:lvl w:ilvl="4" w:tplc="39E2238C">
      <w:numFmt w:val="decimal"/>
      <w:lvlText w:val=""/>
      <w:lvlJc w:val="left"/>
    </w:lvl>
    <w:lvl w:ilvl="5" w:tplc="26B070D8">
      <w:numFmt w:val="decimal"/>
      <w:lvlText w:val=""/>
      <w:lvlJc w:val="left"/>
    </w:lvl>
    <w:lvl w:ilvl="6" w:tplc="82940C14">
      <w:numFmt w:val="decimal"/>
      <w:lvlText w:val=""/>
      <w:lvlJc w:val="left"/>
    </w:lvl>
    <w:lvl w:ilvl="7" w:tplc="9D8A67D4">
      <w:numFmt w:val="decimal"/>
      <w:lvlText w:val=""/>
      <w:lvlJc w:val="left"/>
    </w:lvl>
    <w:lvl w:ilvl="8" w:tplc="9FFAEC04">
      <w:numFmt w:val="decimal"/>
      <w:lvlText w:val=""/>
      <w:lvlJc w:val="left"/>
    </w:lvl>
  </w:abstractNum>
  <w:abstractNum w:abstractNumId="7" w15:restartNumberingAfterBreak="0">
    <w:nsid w:val="00001E1F"/>
    <w:multiLevelType w:val="hybridMultilevel"/>
    <w:tmpl w:val="9910666E"/>
    <w:lvl w:ilvl="0" w:tplc="22F2E302">
      <w:start w:val="1"/>
      <w:numFmt w:val="bullet"/>
      <w:lvlText w:val=""/>
      <w:lvlJc w:val="left"/>
    </w:lvl>
    <w:lvl w:ilvl="1" w:tplc="619C0ADE">
      <w:numFmt w:val="decimal"/>
      <w:lvlText w:val=""/>
      <w:lvlJc w:val="left"/>
    </w:lvl>
    <w:lvl w:ilvl="2" w:tplc="699E2850">
      <w:numFmt w:val="decimal"/>
      <w:lvlText w:val=""/>
      <w:lvlJc w:val="left"/>
    </w:lvl>
    <w:lvl w:ilvl="3" w:tplc="F1304C58">
      <w:numFmt w:val="decimal"/>
      <w:lvlText w:val=""/>
      <w:lvlJc w:val="left"/>
    </w:lvl>
    <w:lvl w:ilvl="4" w:tplc="4F2A8DEC">
      <w:numFmt w:val="decimal"/>
      <w:lvlText w:val=""/>
      <w:lvlJc w:val="left"/>
    </w:lvl>
    <w:lvl w:ilvl="5" w:tplc="048E123A">
      <w:numFmt w:val="decimal"/>
      <w:lvlText w:val=""/>
      <w:lvlJc w:val="left"/>
    </w:lvl>
    <w:lvl w:ilvl="6" w:tplc="777A1F1C">
      <w:numFmt w:val="decimal"/>
      <w:lvlText w:val=""/>
      <w:lvlJc w:val="left"/>
    </w:lvl>
    <w:lvl w:ilvl="7" w:tplc="C1487990">
      <w:numFmt w:val="decimal"/>
      <w:lvlText w:val=""/>
      <w:lvlJc w:val="left"/>
    </w:lvl>
    <w:lvl w:ilvl="8" w:tplc="E844133C">
      <w:numFmt w:val="decimal"/>
      <w:lvlText w:val=""/>
      <w:lvlJc w:val="left"/>
    </w:lvl>
  </w:abstractNum>
  <w:abstractNum w:abstractNumId="8" w15:restartNumberingAfterBreak="0">
    <w:nsid w:val="00002213"/>
    <w:multiLevelType w:val="hybridMultilevel"/>
    <w:tmpl w:val="B622D21A"/>
    <w:lvl w:ilvl="0" w:tplc="BAC0F8F2">
      <w:start w:val="1"/>
      <w:numFmt w:val="bullet"/>
      <w:lvlText w:val=""/>
      <w:lvlJc w:val="left"/>
    </w:lvl>
    <w:lvl w:ilvl="1" w:tplc="F1CE32DE">
      <w:numFmt w:val="decimal"/>
      <w:lvlText w:val=""/>
      <w:lvlJc w:val="left"/>
    </w:lvl>
    <w:lvl w:ilvl="2" w:tplc="C54C72F6">
      <w:numFmt w:val="decimal"/>
      <w:lvlText w:val=""/>
      <w:lvlJc w:val="left"/>
    </w:lvl>
    <w:lvl w:ilvl="3" w:tplc="C97E6B5A">
      <w:numFmt w:val="decimal"/>
      <w:lvlText w:val=""/>
      <w:lvlJc w:val="left"/>
    </w:lvl>
    <w:lvl w:ilvl="4" w:tplc="B352DC18">
      <w:numFmt w:val="decimal"/>
      <w:lvlText w:val=""/>
      <w:lvlJc w:val="left"/>
    </w:lvl>
    <w:lvl w:ilvl="5" w:tplc="2A1279AC">
      <w:numFmt w:val="decimal"/>
      <w:lvlText w:val=""/>
      <w:lvlJc w:val="left"/>
    </w:lvl>
    <w:lvl w:ilvl="6" w:tplc="5DE6D722">
      <w:numFmt w:val="decimal"/>
      <w:lvlText w:val=""/>
      <w:lvlJc w:val="left"/>
    </w:lvl>
    <w:lvl w:ilvl="7" w:tplc="BF409930">
      <w:numFmt w:val="decimal"/>
      <w:lvlText w:val=""/>
      <w:lvlJc w:val="left"/>
    </w:lvl>
    <w:lvl w:ilvl="8" w:tplc="49363324">
      <w:numFmt w:val="decimal"/>
      <w:lvlText w:val=""/>
      <w:lvlJc w:val="left"/>
    </w:lvl>
  </w:abstractNum>
  <w:abstractNum w:abstractNumId="9" w15:restartNumberingAfterBreak="0">
    <w:nsid w:val="000022EE"/>
    <w:multiLevelType w:val="hybridMultilevel"/>
    <w:tmpl w:val="1DE40D48"/>
    <w:lvl w:ilvl="0" w:tplc="03BA3130">
      <w:start w:val="1"/>
      <w:numFmt w:val="bullet"/>
      <w:lvlText w:val=""/>
      <w:lvlJc w:val="left"/>
    </w:lvl>
    <w:lvl w:ilvl="1" w:tplc="43CC50A4">
      <w:start w:val="8"/>
      <w:numFmt w:val="decimal"/>
      <w:lvlText w:val="%2."/>
      <w:lvlJc w:val="left"/>
    </w:lvl>
    <w:lvl w:ilvl="2" w:tplc="F44A3EFE">
      <w:numFmt w:val="decimal"/>
      <w:lvlText w:val=""/>
      <w:lvlJc w:val="left"/>
    </w:lvl>
    <w:lvl w:ilvl="3" w:tplc="FBC68C74">
      <w:numFmt w:val="decimal"/>
      <w:lvlText w:val=""/>
      <w:lvlJc w:val="left"/>
    </w:lvl>
    <w:lvl w:ilvl="4" w:tplc="D20C8DFE">
      <w:numFmt w:val="decimal"/>
      <w:lvlText w:val=""/>
      <w:lvlJc w:val="left"/>
    </w:lvl>
    <w:lvl w:ilvl="5" w:tplc="AE64B78E">
      <w:numFmt w:val="decimal"/>
      <w:lvlText w:val=""/>
      <w:lvlJc w:val="left"/>
    </w:lvl>
    <w:lvl w:ilvl="6" w:tplc="48B4956A">
      <w:numFmt w:val="decimal"/>
      <w:lvlText w:val=""/>
      <w:lvlJc w:val="left"/>
    </w:lvl>
    <w:lvl w:ilvl="7" w:tplc="B27E240A">
      <w:numFmt w:val="decimal"/>
      <w:lvlText w:val=""/>
      <w:lvlJc w:val="left"/>
    </w:lvl>
    <w:lvl w:ilvl="8" w:tplc="09567F04">
      <w:numFmt w:val="decimal"/>
      <w:lvlText w:val=""/>
      <w:lvlJc w:val="left"/>
    </w:lvl>
  </w:abstractNum>
  <w:abstractNum w:abstractNumId="10" w15:restartNumberingAfterBreak="0">
    <w:nsid w:val="00002350"/>
    <w:multiLevelType w:val="hybridMultilevel"/>
    <w:tmpl w:val="1CECD09C"/>
    <w:lvl w:ilvl="0" w:tplc="71A2C0F2">
      <w:start w:val="7"/>
      <w:numFmt w:val="decimal"/>
      <w:lvlText w:val="%1."/>
      <w:lvlJc w:val="left"/>
    </w:lvl>
    <w:lvl w:ilvl="1" w:tplc="87C62CE8">
      <w:numFmt w:val="decimal"/>
      <w:lvlText w:val=""/>
      <w:lvlJc w:val="left"/>
    </w:lvl>
    <w:lvl w:ilvl="2" w:tplc="073A983C">
      <w:numFmt w:val="decimal"/>
      <w:lvlText w:val=""/>
      <w:lvlJc w:val="left"/>
    </w:lvl>
    <w:lvl w:ilvl="3" w:tplc="C3040E6C">
      <w:numFmt w:val="decimal"/>
      <w:lvlText w:val=""/>
      <w:lvlJc w:val="left"/>
    </w:lvl>
    <w:lvl w:ilvl="4" w:tplc="8148201A">
      <w:numFmt w:val="decimal"/>
      <w:lvlText w:val=""/>
      <w:lvlJc w:val="left"/>
    </w:lvl>
    <w:lvl w:ilvl="5" w:tplc="F5349792">
      <w:numFmt w:val="decimal"/>
      <w:lvlText w:val=""/>
      <w:lvlJc w:val="left"/>
    </w:lvl>
    <w:lvl w:ilvl="6" w:tplc="5426926C">
      <w:numFmt w:val="decimal"/>
      <w:lvlText w:val=""/>
      <w:lvlJc w:val="left"/>
    </w:lvl>
    <w:lvl w:ilvl="7" w:tplc="A00EE11A">
      <w:numFmt w:val="decimal"/>
      <w:lvlText w:val=""/>
      <w:lvlJc w:val="left"/>
    </w:lvl>
    <w:lvl w:ilvl="8" w:tplc="24C2AC08">
      <w:numFmt w:val="decimal"/>
      <w:lvlText w:val=""/>
      <w:lvlJc w:val="left"/>
    </w:lvl>
  </w:abstractNum>
  <w:abstractNum w:abstractNumId="11" w15:restartNumberingAfterBreak="0">
    <w:nsid w:val="0000260D"/>
    <w:multiLevelType w:val="hybridMultilevel"/>
    <w:tmpl w:val="541AC654"/>
    <w:lvl w:ilvl="0" w:tplc="2E18DEE8">
      <w:start w:val="1"/>
      <w:numFmt w:val="bullet"/>
      <w:lvlText w:val=""/>
      <w:lvlJc w:val="left"/>
    </w:lvl>
    <w:lvl w:ilvl="1" w:tplc="02282534">
      <w:numFmt w:val="decimal"/>
      <w:lvlText w:val=""/>
      <w:lvlJc w:val="left"/>
    </w:lvl>
    <w:lvl w:ilvl="2" w:tplc="B93E238A">
      <w:numFmt w:val="decimal"/>
      <w:lvlText w:val=""/>
      <w:lvlJc w:val="left"/>
    </w:lvl>
    <w:lvl w:ilvl="3" w:tplc="AD1A2DBC">
      <w:numFmt w:val="decimal"/>
      <w:lvlText w:val=""/>
      <w:lvlJc w:val="left"/>
    </w:lvl>
    <w:lvl w:ilvl="4" w:tplc="D640E92C">
      <w:numFmt w:val="decimal"/>
      <w:lvlText w:val=""/>
      <w:lvlJc w:val="left"/>
    </w:lvl>
    <w:lvl w:ilvl="5" w:tplc="DD0EE504">
      <w:numFmt w:val="decimal"/>
      <w:lvlText w:val=""/>
      <w:lvlJc w:val="left"/>
    </w:lvl>
    <w:lvl w:ilvl="6" w:tplc="5F3E66FA">
      <w:numFmt w:val="decimal"/>
      <w:lvlText w:val=""/>
      <w:lvlJc w:val="left"/>
    </w:lvl>
    <w:lvl w:ilvl="7" w:tplc="0C9E6920">
      <w:numFmt w:val="decimal"/>
      <w:lvlText w:val=""/>
      <w:lvlJc w:val="left"/>
    </w:lvl>
    <w:lvl w:ilvl="8" w:tplc="6582B684">
      <w:numFmt w:val="decimal"/>
      <w:lvlText w:val=""/>
      <w:lvlJc w:val="left"/>
    </w:lvl>
  </w:abstractNum>
  <w:abstractNum w:abstractNumId="12" w15:restartNumberingAfterBreak="0">
    <w:nsid w:val="000026A6"/>
    <w:multiLevelType w:val="hybridMultilevel"/>
    <w:tmpl w:val="0374F04A"/>
    <w:lvl w:ilvl="0" w:tplc="F1888018">
      <w:start w:val="1"/>
      <w:numFmt w:val="bullet"/>
      <w:lvlText w:val="и"/>
      <w:lvlJc w:val="left"/>
    </w:lvl>
    <w:lvl w:ilvl="1" w:tplc="999C9262">
      <w:numFmt w:val="decimal"/>
      <w:lvlText w:val=""/>
      <w:lvlJc w:val="left"/>
    </w:lvl>
    <w:lvl w:ilvl="2" w:tplc="4432AA98">
      <w:numFmt w:val="decimal"/>
      <w:lvlText w:val=""/>
      <w:lvlJc w:val="left"/>
    </w:lvl>
    <w:lvl w:ilvl="3" w:tplc="0A9C5328">
      <w:numFmt w:val="decimal"/>
      <w:lvlText w:val=""/>
      <w:lvlJc w:val="left"/>
    </w:lvl>
    <w:lvl w:ilvl="4" w:tplc="9D068B5C">
      <w:numFmt w:val="decimal"/>
      <w:lvlText w:val=""/>
      <w:lvlJc w:val="left"/>
    </w:lvl>
    <w:lvl w:ilvl="5" w:tplc="B6F686E2">
      <w:numFmt w:val="decimal"/>
      <w:lvlText w:val=""/>
      <w:lvlJc w:val="left"/>
    </w:lvl>
    <w:lvl w:ilvl="6" w:tplc="0382D896">
      <w:numFmt w:val="decimal"/>
      <w:lvlText w:val=""/>
      <w:lvlJc w:val="left"/>
    </w:lvl>
    <w:lvl w:ilvl="7" w:tplc="80FCC2C4">
      <w:numFmt w:val="decimal"/>
      <w:lvlText w:val=""/>
      <w:lvlJc w:val="left"/>
    </w:lvl>
    <w:lvl w:ilvl="8" w:tplc="7A768C48">
      <w:numFmt w:val="decimal"/>
      <w:lvlText w:val=""/>
      <w:lvlJc w:val="left"/>
    </w:lvl>
  </w:abstractNum>
  <w:abstractNum w:abstractNumId="13" w15:restartNumberingAfterBreak="0">
    <w:nsid w:val="0000301C"/>
    <w:multiLevelType w:val="hybridMultilevel"/>
    <w:tmpl w:val="412200C2"/>
    <w:lvl w:ilvl="0" w:tplc="4CACC71C">
      <w:start w:val="1"/>
      <w:numFmt w:val="bullet"/>
      <w:lvlText w:val=""/>
      <w:lvlJc w:val="left"/>
    </w:lvl>
    <w:lvl w:ilvl="1" w:tplc="0B16CF12">
      <w:numFmt w:val="decimal"/>
      <w:lvlText w:val=""/>
      <w:lvlJc w:val="left"/>
    </w:lvl>
    <w:lvl w:ilvl="2" w:tplc="88ACCE20">
      <w:numFmt w:val="decimal"/>
      <w:lvlText w:val=""/>
      <w:lvlJc w:val="left"/>
    </w:lvl>
    <w:lvl w:ilvl="3" w:tplc="5DD2D752">
      <w:numFmt w:val="decimal"/>
      <w:lvlText w:val=""/>
      <w:lvlJc w:val="left"/>
    </w:lvl>
    <w:lvl w:ilvl="4" w:tplc="1EEE14E4">
      <w:numFmt w:val="decimal"/>
      <w:lvlText w:val=""/>
      <w:lvlJc w:val="left"/>
    </w:lvl>
    <w:lvl w:ilvl="5" w:tplc="E2A08EF4">
      <w:numFmt w:val="decimal"/>
      <w:lvlText w:val=""/>
      <w:lvlJc w:val="left"/>
    </w:lvl>
    <w:lvl w:ilvl="6" w:tplc="A9F83BB8">
      <w:numFmt w:val="decimal"/>
      <w:lvlText w:val=""/>
      <w:lvlJc w:val="left"/>
    </w:lvl>
    <w:lvl w:ilvl="7" w:tplc="96860506">
      <w:numFmt w:val="decimal"/>
      <w:lvlText w:val=""/>
      <w:lvlJc w:val="left"/>
    </w:lvl>
    <w:lvl w:ilvl="8" w:tplc="2F2069A0">
      <w:numFmt w:val="decimal"/>
      <w:lvlText w:val=""/>
      <w:lvlJc w:val="left"/>
    </w:lvl>
  </w:abstractNum>
  <w:abstractNum w:abstractNumId="14" w15:restartNumberingAfterBreak="0">
    <w:nsid w:val="0000323B"/>
    <w:multiLevelType w:val="hybridMultilevel"/>
    <w:tmpl w:val="15E8D68A"/>
    <w:lvl w:ilvl="0" w:tplc="FD486252">
      <w:start w:val="1"/>
      <w:numFmt w:val="bullet"/>
      <w:lvlText w:val=""/>
      <w:lvlJc w:val="left"/>
    </w:lvl>
    <w:lvl w:ilvl="1" w:tplc="67C2F3DC">
      <w:start w:val="4"/>
      <w:numFmt w:val="decimal"/>
      <w:lvlText w:val="%2."/>
      <w:lvlJc w:val="left"/>
    </w:lvl>
    <w:lvl w:ilvl="2" w:tplc="F53EEA42">
      <w:numFmt w:val="decimal"/>
      <w:lvlText w:val=""/>
      <w:lvlJc w:val="left"/>
    </w:lvl>
    <w:lvl w:ilvl="3" w:tplc="8D2C3256">
      <w:numFmt w:val="decimal"/>
      <w:lvlText w:val=""/>
      <w:lvlJc w:val="left"/>
    </w:lvl>
    <w:lvl w:ilvl="4" w:tplc="60A623F0">
      <w:numFmt w:val="decimal"/>
      <w:lvlText w:val=""/>
      <w:lvlJc w:val="left"/>
    </w:lvl>
    <w:lvl w:ilvl="5" w:tplc="1E38B6D4">
      <w:numFmt w:val="decimal"/>
      <w:lvlText w:val=""/>
      <w:lvlJc w:val="left"/>
    </w:lvl>
    <w:lvl w:ilvl="6" w:tplc="79B6C0BA">
      <w:numFmt w:val="decimal"/>
      <w:lvlText w:val=""/>
      <w:lvlJc w:val="left"/>
    </w:lvl>
    <w:lvl w:ilvl="7" w:tplc="4838EF10">
      <w:numFmt w:val="decimal"/>
      <w:lvlText w:val=""/>
      <w:lvlJc w:val="left"/>
    </w:lvl>
    <w:lvl w:ilvl="8" w:tplc="F09E7624">
      <w:numFmt w:val="decimal"/>
      <w:lvlText w:val=""/>
      <w:lvlJc w:val="left"/>
    </w:lvl>
  </w:abstractNum>
  <w:abstractNum w:abstractNumId="15" w15:restartNumberingAfterBreak="0">
    <w:nsid w:val="00003B25"/>
    <w:multiLevelType w:val="hybridMultilevel"/>
    <w:tmpl w:val="77EAA964"/>
    <w:lvl w:ilvl="0" w:tplc="DD76BC80">
      <w:start w:val="1"/>
      <w:numFmt w:val="bullet"/>
      <w:lvlText w:val=""/>
      <w:lvlJc w:val="left"/>
    </w:lvl>
    <w:lvl w:ilvl="1" w:tplc="F09E5F62">
      <w:start w:val="1"/>
      <w:numFmt w:val="bullet"/>
      <w:lvlText w:val="и"/>
      <w:lvlJc w:val="left"/>
    </w:lvl>
    <w:lvl w:ilvl="2" w:tplc="BD1AFDDE">
      <w:numFmt w:val="decimal"/>
      <w:lvlText w:val=""/>
      <w:lvlJc w:val="left"/>
    </w:lvl>
    <w:lvl w:ilvl="3" w:tplc="F530F592">
      <w:numFmt w:val="decimal"/>
      <w:lvlText w:val=""/>
      <w:lvlJc w:val="left"/>
    </w:lvl>
    <w:lvl w:ilvl="4" w:tplc="8FF2B9C6">
      <w:numFmt w:val="decimal"/>
      <w:lvlText w:val=""/>
      <w:lvlJc w:val="left"/>
    </w:lvl>
    <w:lvl w:ilvl="5" w:tplc="639CC63E">
      <w:numFmt w:val="decimal"/>
      <w:lvlText w:val=""/>
      <w:lvlJc w:val="left"/>
    </w:lvl>
    <w:lvl w:ilvl="6" w:tplc="E2927EA8">
      <w:numFmt w:val="decimal"/>
      <w:lvlText w:val=""/>
      <w:lvlJc w:val="left"/>
    </w:lvl>
    <w:lvl w:ilvl="7" w:tplc="4F4ECD84">
      <w:numFmt w:val="decimal"/>
      <w:lvlText w:val=""/>
      <w:lvlJc w:val="left"/>
    </w:lvl>
    <w:lvl w:ilvl="8" w:tplc="C2188756">
      <w:numFmt w:val="decimal"/>
      <w:lvlText w:val=""/>
      <w:lvlJc w:val="left"/>
    </w:lvl>
  </w:abstractNum>
  <w:abstractNum w:abstractNumId="16" w15:restartNumberingAfterBreak="0">
    <w:nsid w:val="0000428B"/>
    <w:multiLevelType w:val="hybridMultilevel"/>
    <w:tmpl w:val="B4662572"/>
    <w:lvl w:ilvl="0" w:tplc="E104E0AA">
      <w:start w:val="1"/>
      <w:numFmt w:val="bullet"/>
      <w:lvlText w:val=""/>
      <w:lvlJc w:val="left"/>
    </w:lvl>
    <w:lvl w:ilvl="1" w:tplc="79008F6A">
      <w:start w:val="2"/>
      <w:numFmt w:val="decimal"/>
      <w:lvlText w:val="%2."/>
      <w:lvlJc w:val="left"/>
    </w:lvl>
    <w:lvl w:ilvl="2" w:tplc="518A8B86">
      <w:numFmt w:val="decimal"/>
      <w:lvlText w:val=""/>
      <w:lvlJc w:val="left"/>
    </w:lvl>
    <w:lvl w:ilvl="3" w:tplc="19C27D3C">
      <w:numFmt w:val="decimal"/>
      <w:lvlText w:val=""/>
      <w:lvlJc w:val="left"/>
    </w:lvl>
    <w:lvl w:ilvl="4" w:tplc="D75212FE">
      <w:numFmt w:val="decimal"/>
      <w:lvlText w:val=""/>
      <w:lvlJc w:val="left"/>
    </w:lvl>
    <w:lvl w:ilvl="5" w:tplc="FA08BD6C">
      <w:numFmt w:val="decimal"/>
      <w:lvlText w:val=""/>
      <w:lvlJc w:val="left"/>
    </w:lvl>
    <w:lvl w:ilvl="6" w:tplc="55120B5E">
      <w:numFmt w:val="decimal"/>
      <w:lvlText w:val=""/>
      <w:lvlJc w:val="left"/>
    </w:lvl>
    <w:lvl w:ilvl="7" w:tplc="95DED61A">
      <w:numFmt w:val="decimal"/>
      <w:lvlText w:val=""/>
      <w:lvlJc w:val="left"/>
    </w:lvl>
    <w:lvl w:ilvl="8" w:tplc="2B8C0472">
      <w:numFmt w:val="decimal"/>
      <w:lvlText w:val=""/>
      <w:lvlJc w:val="left"/>
    </w:lvl>
  </w:abstractNum>
  <w:abstractNum w:abstractNumId="17" w15:restartNumberingAfterBreak="0">
    <w:nsid w:val="00004509"/>
    <w:multiLevelType w:val="hybridMultilevel"/>
    <w:tmpl w:val="9780B76A"/>
    <w:lvl w:ilvl="0" w:tplc="08FCF38A">
      <w:start w:val="1"/>
      <w:numFmt w:val="bullet"/>
      <w:lvlText w:val=""/>
      <w:lvlJc w:val="left"/>
    </w:lvl>
    <w:lvl w:ilvl="1" w:tplc="80221EE8">
      <w:numFmt w:val="decimal"/>
      <w:lvlText w:val=""/>
      <w:lvlJc w:val="left"/>
    </w:lvl>
    <w:lvl w:ilvl="2" w:tplc="00028AA0">
      <w:numFmt w:val="decimal"/>
      <w:lvlText w:val=""/>
      <w:lvlJc w:val="left"/>
    </w:lvl>
    <w:lvl w:ilvl="3" w:tplc="8A7C3E00">
      <w:numFmt w:val="decimal"/>
      <w:lvlText w:val=""/>
      <w:lvlJc w:val="left"/>
    </w:lvl>
    <w:lvl w:ilvl="4" w:tplc="FBD6FB70">
      <w:numFmt w:val="decimal"/>
      <w:lvlText w:val=""/>
      <w:lvlJc w:val="left"/>
    </w:lvl>
    <w:lvl w:ilvl="5" w:tplc="C42A1642">
      <w:numFmt w:val="decimal"/>
      <w:lvlText w:val=""/>
      <w:lvlJc w:val="left"/>
    </w:lvl>
    <w:lvl w:ilvl="6" w:tplc="62EA0086">
      <w:numFmt w:val="decimal"/>
      <w:lvlText w:val=""/>
      <w:lvlJc w:val="left"/>
    </w:lvl>
    <w:lvl w:ilvl="7" w:tplc="5BD0AA64">
      <w:numFmt w:val="decimal"/>
      <w:lvlText w:val=""/>
      <w:lvlJc w:val="left"/>
    </w:lvl>
    <w:lvl w:ilvl="8" w:tplc="42A2C5FE">
      <w:numFmt w:val="decimal"/>
      <w:lvlText w:val=""/>
      <w:lvlJc w:val="left"/>
    </w:lvl>
  </w:abstractNum>
  <w:abstractNum w:abstractNumId="18" w15:restartNumberingAfterBreak="0">
    <w:nsid w:val="00004DC8"/>
    <w:multiLevelType w:val="hybridMultilevel"/>
    <w:tmpl w:val="C8364496"/>
    <w:lvl w:ilvl="0" w:tplc="995C07D6">
      <w:start w:val="1"/>
      <w:numFmt w:val="bullet"/>
      <w:lvlText w:val="О"/>
      <w:lvlJc w:val="left"/>
    </w:lvl>
    <w:lvl w:ilvl="1" w:tplc="E7AAF730">
      <w:numFmt w:val="decimal"/>
      <w:lvlText w:val=""/>
      <w:lvlJc w:val="left"/>
    </w:lvl>
    <w:lvl w:ilvl="2" w:tplc="797ADA94">
      <w:numFmt w:val="decimal"/>
      <w:lvlText w:val=""/>
      <w:lvlJc w:val="left"/>
    </w:lvl>
    <w:lvl w:ilvl="3" w:tplc="028C1AFA">
      <w:numFmt w:val="decimal"/>
      <w:lvlText w:val=""/>
      <w:lvlJc w:val="left"/>
    </w:lvl>
    <w:lvl w:ilvl="4" w:tplc="38CEBE82">
      <w:numFmt w:val="decimal"/>
      <w:lvlText w:val=""/>
      <w:lvlJc w:val="left"/>
    </w:lvl>
    <w:lvl w:ilvl="5" w:tplc="15548FA6">
      <w:numFmt w:val="decimal"/>
      <w:lvlText w:val=""/>
      <w:lvlJc w:val="left"/>
    </w:lvl>
    <w:lvl w:ilvl="6" w:tplc="5E7AFBC2">
      <w:numFmt w:val="decimal"/>
      <w:lvlText w:val=""/>
      <w:lvlJc w:val="left"/>
    </w:lvl>
    <w:lvl w:ilvl="7" w:tplc="DA2A092A">
      <w:numFmt w:val="decimal"/>
      <w:lvlText w:val=""/>
      <w:lvlJc w:val="left"/>
    </w:lvl>
    <w:lvl w:ilvl="8" w:tplc="CDE093E6">
      <w:numFmt w:val="decimal"/>
      <w:lvlText w:val=""/>
      <w:lvlJc w:val="left"/>
    </w:lvl>
  </w:abstractNum>
  <w:abstractNum w:abstractNumId="19" w15:restartNumberingAfterBreak="0">
    <w:nsid w:val="00004E45"/>
    <w:multiLevelType w:val="hybridMultilevel"/>
    <w:tmpl w:val="8AC04908"/>
    <w:lvl w:ilvl="0" w:tplc="30FC7F22">
      <w:start w:val="1"/>
      <w:numFmt w:val="bullet"/>
      <w:lvlText w:val=""/>
      <w:lvlJc w:val="left"/>
    </w:lvl>
    <w:lvl w:ilvl="1" w:tplc="9B64B5C4">
      <w:numFmt w:val="decimal"/>
      <w:lvlText w:val=""/>
      <w:lvlJc w:val="left"/>
    </w:lvl>
    <w:lvl w:ilvl="2" w:tplc="C30E70E4">
      <w:numFmt w:val="decimal"/>
      <w:lvlText w:val=""/>
      <w:lvlJc w:val="left"/>
    </w:lvl>
    <w:lvl w:ilvl="3" w:tplc="5A0034F6">
      <w:numFmt w:val="decimal"/>
      <w:lvlText w:val=""/>
      <w:lvlJc w:val="left"/>
    </w:lvl>
    <w:lvl w:ilvl="4" w:tplc="0C8A6A30">
      <w:numFmt w:val="decimal"/>
      <w:lvlText w:val=""/>
      <w:lvlJc w:val="left"/>
    </w:lvl>
    <w:lvl w:ilvl="5" w:tplc="38EAD74A">
      <w:numFmt w:val="decimal"/>
      <w:lvlText w:val=""/>
      <w:lvlJc w:val="left"/>
    </w:lvl>
    <w:lvl w:ilvl="6" w:tplc="D070D25A">
      <w:numFmt w:val="decimal"/>
      <w:lvlText w:val=""/>
      <w:lvlJc w:val="left"/>
    </w:lvl>
    <w:lvl w:ilvl="7" w:tplc="6902E2FA">
      <w:numFmt w:val="decimal"/>
      <w:lvlText w:val=""/>
      <w:lvlJc w:val="left"/>
    </w:lvl>
    <w:lvl w:ilvl="8" w:tplc="1ED8BDA6">
      <w:numFmt w:val="decimal"/>
      <w:lvlText w:val=""/>
      <w:lvlJc w:val="left"/>
    </w:lvl>
  </w:abstractNum>
  <w:abstractNum w:abstractNumId="20" w15:restartNumberingAfterBreak="0">
    <w:nsid w:val="000056AE"/>
    <w:multiLevelType w:val="hybridMultilevel"/>
    <w:tmpl w:val="0B96C62E"/>
    <w:lvl w:ilvl="0" w:tplc="7C5401CC">
      <w:start w:val="1"/>
      <w:numFmt w:val="bullet"/>
      <w:lvlText w:val=""/>
      <w:lvlJc w:val="left"/>
    </w:lvl>
    <w:lvl w:ilvl="1" w:tplc="54C0C880">
      <w:numFmt w:val="decimal"/>
      <w:lvlText w:val=""/>
      <w:lvlJc w:val="left"/>
    </w:lvl>
    <w:lvl w:ilvl="2" w:tplc="8348D720">
      <w:numFmt w:val="decimal"/>
      <w:lvlText w:val=""/>
      <w:lvlJc w:val="left"/>
    </w:lvl>
    <w:lvl w:ilvl="3" w:tplc="614C3182">
      <w:numFmt w:val="decimal"/>
      <w:lvlText w:val=""/>
      <w:lvlJc w:val="left"/>
    </w:lvl>
    <w:lvl w:ilvl="4" w:tplc="B89A97C0">
      <w:numFmt w:val="decimal"/>
      <w:lvlText w:val=""/>
      <w:lvlJc w:val="left"/>
    </w:lvl>
    <w:lvl w:ilvl="5" w:tplc="2E62B296">
      <w:numFmt w:val="decimal"/>
      <w:lvlText w:val=""/>
      <w:lvlJc w:val="left"/>
    </w:lvl>
    <w:lvl w:ilvl="6" w:tplc="B476B470">
      <w:numFmt w:val="decimal"/>
      <w:lvlText w:val=""/>
      <w:lvlJc w:val="left"/>
    </w:lvl>
    <w:lvl w:ilvl="7" w:tplc="AB5EC66C">
      <w:numFmt w:val="decimal"/>
      <w:lvlText w:val=""/>
      <w:lvlJc w:val="left"/>
    </w:lvl>
    <w:lvl w:ilvl="8" w:tplc="D50236B6">
      <w:numFmt w:val="decimal"/>
      <w:lvlText w:val=""/>
      <w:lvlJc w:val="left"/>
    </w:lvl>
  </w:abstractNum>
  <w:abstractNum w:abstractNumId="21" w15:restartNumberingAfterBreak="0">
    <w:nsid w:val="00005D03"/>
    <w:multiLevelType w:val="hybridMultilevel"/>
    <w:tmpl w:val="9BF474E2"/>
    <w:lvl w:ilvl="0" w:tplc="5F26C640">
      <w:start w:val="1"/>
      <w:numFmt w:val="bullet"/>
      <w:lvlText w:val=""/>
      <w:lvlJc w:val="left"/>
    </w:lvl>
    <w:lvl w:ilvl="1" w:tplc="190C411C">
      <w:numFmt w:val="decimal"/>
      <w:lvlText w:val=""/>
      <w:lvlJc w:val="left"/>
    </w:lvl>
    <w:lvl w:ilvl="2" w:tplc="1D5E1B6E">
      <w:numFmt w:val="decimal"/>
      <w:lvlText w:val=""/>
      <w:lvlJc w:val="left"/>
    </w:lvl>
    <w:lvl w:ilvl="3" w:tplc="99306282">
      <w:numFmt w:val="decimal"/>
      <w:lvlText w:val=""/>
      <w:lvlJc w:val="left"/>
    </w:lvl>
    <w:lvl w:ilvl="4" w:tplc="6D80394E">
      <w:numFmt w:val="decimal"/>
      <w:lvlText w:val=""/>
      <w:lvlJc w:val="left"/>
    </w:lvl>
    <w:lvl w:ilvl="5" w:tplc="C30ADC92">
      <w:numFmt w:val="decimal"/>
      <w:lvlText w:val=""/>
      <w:lvlJc w:val="left"/>
    </w:lvl>
    <w:lvl w:ilvl="6" w:tplc="62C6AD28">
      <w:numFmt w:val="decimal"/>
      <w:lvlText w:val=""/>
      <w:lvlJc w:val="left"/>
    </w:lvl>
    <w:lvl w:ilvl="7" w:tplc="4ECA11D0">
      <w:numFmt w:val="decimal"/>
      <w:lvlText w:val=""/>
      <w:lvlJc w:val="left"/>
    </w:lvl>
    <w:lvl w:ilvl="8" w:tplc="C76AAF9C">
      <w:numFmt w:val="decimal"/>
      <w:lvlText w:val=""/>
      <w:lvlJc w:val="left"/>
    </w:lvl>
  </w:abstractNum>
  <w:abstractNum w:abstractNumId="22" w15:restartNumberingAfterBreak="0">
    <w:nsid w:val="000063CB"/>
    <w:multiLevelType w:val="hybridMultilevel"/>
    <w:tmpl w:val="197899FC"/>
    <w:lvl w:ilvl="0" w:tplc="046016D4">
      <w:start w:val="1"/>
      <w:numFmt w:val="bullet"/>
      <w:lvlText w:val=""/>
      <w:lvlJc w:val="left"/>
    </w:lvl>
    <w:lvl w:ilvl="1" w:tplc="45461E40">
      <w:numFmt w:val="decimal"/>
      <w:lvlText w:val=""/>
      <w:lvlJc w:val="left"/>
    </w:lvl>
    <w:lvl w:ilvl="2" w:tplc="0472D0B2">
      <w:numFmt w:val="decimal"/>
      <w:lvlText w:val=""/>
      <w:lvlJc w:val="left"/>
    </w:lvl>
    <w:lvl w:ilvl="3" w:tplc="EC28623C">
      <w:numFmt w:val="decimal"/>
      <w:lvlText w:val=""/>
      <w:lvlJc w:val="left"/>
    </w:lvl>
    <w:lvl w:ilvl="4" w:tplc="1FEE4F48">
      <w:numFmt w:val="decimal"/>
      <w:lvlText w:val=""/>
      <w:lvlJc w:val="left"/>
    </w:lvl>
    <w:lvl w:ilvl="5" w:tplc="E74E3CA0">
      <w:numFmt w:val="decimal"/>
      <w:lvlText w:val=""/>
      <w:lvlJc w:val="left"/>
    </w:lvl>
    <w:lvl w:ilvl="6" w:tplc="18ACE9AE">
      <w:numFmt w:val="decimal"/>
      <w:lvlText w:val=""/>
      <w:lvlJc w:val="left"/>
    </w:lvl>
    <w:lvl w:ilvl="7" w:tplc="66B6E39A">
      <w:numFmt w:val="decimal"/>
      <w:lvlText w:val=""/>
      <w:lvlJc w:val="left"/>
    </w:lvl>
    <w:lvl w:ilvl="8" w:tplc="37145E08">
      <w:numFmt w:val="decimal"/>
      <w:lvlText w:val=""/>
      <w:lvlJc w:val="left"/>
    </w:lvl>
  </w:abstractNum>
  <w:abstractNum w:abstractNumId="23" w15:restartNumberingAfterBreak="0">
    <w:nsid w:val="00006443"/>
    <w:multiLevelType w:val="hybridMultilevel"/>
    <w:tmpl w:val="67687FA2"/>
    <w:lvl w:ilvl="0" w:tplc="D840924C">
      <w:start w:val="1"/>
      <w:numFmt w:val="decimal"/>
      <w:lvlText w:val="%1."/>
      <w:lvlJc w:val="left"/>
    </w:lvl>
    <w:lvl w:ilvl="1" w:tplc="D27A1D6A">
      <w:numFmt w:val="decimal"/>
      <w:lvlText w:val=""/>
      <w:lvlJc w:val="left"/>
    </w:lvl>
    <w:lvl w:ilvl="2" w:tplc="E61A23D4">
      <w:numFmt w:val="decimal"/>
      <w:lvlText w:val=""/>
      <w:lvlJc w:val="left"/>
    </w:lvl>
    <w:lvl w:ilvl="3" w:tplc="F056ADCC">
      <w:numFmt w:val="decimal"/>
      <w:lvlText w:val=""/>
      <w:lvlJc w:val="left"/>
    </w:lvl>
    <w:lvl w:ilvl="4" w:tplc="EFF2A2E4">
      <w:numFmt w:val="decimal"/>
      <w:lvlText w:val=""/>
      <w:lvlJc w:val="left"/>
    </w:lvl>
    <w:lvl w:ilvl="5" w:tplc="8F541BA0">
      <w:numFmt w:val="decimal"/>
      <w:lvlText w:val=""/>
      <w:lvlJc w:val="left"/>
    </w:lvl>
    <w:lvl w:ilvl="6" w:tplc="081A293E">
      <w:numFmt w:val="decimal"/>
      <w:lvlText w:val=""/>
      <w:lvlJc w:val="left"/>
    </w:lvl>
    <w:lvl w:ilvl="7" w:tplc="7B6C666C">
      <w:numFmt w:val="decimal"/>
      <w:lvlText w:val=""/>
      <w:lvlJc w:val="left"/>
    </w:lvl>
    <w:lvl w:ilvl="8" w:tplc="D26867B0">
      <w:numFmt w:val="decimal"/>
      <w:lvlText w:val=""/>
      <w:lvlJc w:val="left"/>
    </w:lvl>
  </w:abstractNum>
  <w:abstractNum w:abstractNumId="24" w15:restartNumberingAfterBreak="0">
    <w:nsid w:val="000066BB"/>
    <w:multiLevelType w:val="hybridMultilevel"/>
    <w:tmpl w:val="44FA8C14"/>
    <w:lvl w:ilvl="0" w:tplc="55645186">
      <w:start w:val="1"/>
      <w:numFmt w:val="bullet"/>
      <w:lvlText w:val=""/>
      <w:lvlJc w:val="left"/>
    </w:lvl>
    <w:lvl w:ilvl="1" w:tplc="15BE5CA8">
      <w:numFmt w:val="decimal"/>
      <w:lvlText w:val=""/>
      <w:lvlJc w:val="left"/>
    </w:lvl>
    <w:lvl w:ilvl="2" w:tplc="0B60B598">
      <w:numFmt w:val="decimal"/>
      <w:lvlText w:val=""/>
      <w:lvlJc w:val="left"/>
    </w:lvl>
    <w:lvl w:ilvl="3" w:tplc="34F89650">
      <w:numFmt w:val="decimal"/>
      <w:lvlText w:val=""/>
      <w:lvlJc w:val="left"/>
    </w:lvl>
    <w:lvl w:ilvl="4" w:tplc="29F64B9A">
      <w:numFmt w:val="decimal"/>
      <w:lvlText w:val=""/>
      <w:lvlJc w:val="left"/>
    </w:lvl>
    <w:lvl w:ilvl="5" w:tplc="BB26270A">
      <w:numFmt w:val="decimal"/>
      <w:lvlText w:val=""/>
      <w:lvlJc w:val="left"/>
    </w:lvl>
    <w:lvl w:ilvl="6" w:tplc="2D9E873E">
      <w:numFmt w:val="decimal"/>
      <w:lvlText w:val=""/>
      <w:lvlJc w:val="left"/>
    </w:lvl>
    <w:lvl w:ilvl="7" w:tplc="E4BA5404">
      <w:numFmt w:val="decimal"/>
      <w:lvlText w:val=""/>
      <w:lvlJc w:val="left"/>
    </w:lvl>
    <w:lvl w:ilvl="8" w:tplc="8CA068C4">
      <w:numFmt w:val="decimal"/>
      <w:lvlText w:val=""/>
      <w:lvlJc w:val="left"/>
    </w:lvl>
  </w:abstractNum>
  <w:abstractNum w:abstractNumId="25" w15:restartNumberingAfterBreak="0">
    <w:nsid w:val="00006B89"/>
    <w:multiLevelType w:val="hybridMultilevel"/>
    <w:tmpl w:val="7B9C89E0"/>
    <w:lvl w:ilvl="0" w:tplc="CA64F1EE">
      <w:start w:val="5"/>
      <w:numFmt w:val="decimal"/>
      <w:lvlText w:val="%1."/>
      <w:lvlJc w:val="left"/>
    </w:lvl>
    <w:lvl w:ilvl="1" w:tplc="C39A7E48">
      <w:numFmt w:val="decimal"/>
      <w:lvlText w:val=""/>
      <w:lvlJc w:val="left"/>
    </w:lvl>
    <w:lvl w:ilvl="2" w:tplc="134828A0">
      <w:numFmt w:val="decimal"/>
      <w:lvlText w:val=""/>
      <w:lvlJc w:val="left"/>
    </w:lvl>
    <w:lvl w:ilvl="3" w:tplc="C5FE55FA">
      <w:numFmt w:val="decimal"/>
      <w:lvlText w:val=""/>
      <w:lvlJc w:val="left"/>
    </w:lvl>
    <w:lvl w:ilvl="4" w:tplc="D5BAFC6A">
      <w:numFmt w:val="decimal"/>
      <w:lvlText w:val=""/>
      <w:lvlJc w:val="left"/>
    </w:lvl>
    <w:lvl w:ilvl="5" w:tplc="F9782488">
      <w:numFmt w:val="decimal"/>
      <w:lvlText w:val=""/>
      <w:lvlJc w:val="left"/>
    </w:lvl>
    <w:lvl w:ilvl="6" w:tplc="E6ACD196">
      <w:numFmt w:val="decimal"/>
      <w:lvlText w:val=""/>
      <w:lvlJc w:val="left"/>
    </w:lvl>
    <w:lvl w:ilvl="7" w:tplc="27EAC12E">
      <w:numFmt w:val="decimal"/>
      <w:lvlText w:val=""/>
      <w:lvlJc w:val="left"/>
    </w:lvl>
    <w:lvl w:ilvl="8" w:tplc="B18E26CA">
      <w:numFmt w:val="decimal"/>
      <w:lvlText w:val=""/>
      <w:lvlJc w:val="left"/>
    </w:lvl>
  </w:abstractNum>
  <w:abstractNum w:abstractNumId="26" w15:restartNumberingAfterBreak="0">
    <w:nsid w:val="00006BFC"/>
    <w:multiLevelType w:val="hybridMultilevel"/>
    <w:tmpl w:val="BED22EB8"/>
    <w:lvl w:ilvl="0" w:tplc="C3926F5C">
      <w:start w:val="1"/>
      <w:numFmt w:val="bullet"/>
      <w:lvlText w:val=""/>
      <w:lvlJc w:val="left"/>
    </w:lvl>
    <w:lvl w:ilvl="1" w:tplc="7422B70C">
      <w:numFmt w:val="decimal"/>
      <w:lvlText w:val=""/>
      <w:lvlJc w:val="left"/>
    </w:lvl>
    <w:lvl w:ilvl="2" w:tplc="EDAEDD04">
      <w:numFmt w:val="decimal"/>
      <w:lvlText w:val=""/>
      <w:lvlJc w:val="left"/>
    </w:lvl>
    <w:lvl w:ilvl="3" w:tplc="67A2294C">
      <w:numFmt w:val="decimal"/>
      <w:lvlText w:val=""/>
      <w:lvlJc w:val="left"/>
    </w:lvl>
    <w:lvl w:ilvl="4" w:tplc="AE2AF64C">
      <w:numFmt w:val="decimal"/>
      <w:lvlText w:val=""/>
      <w:lvlJc w:val="left"/>
    </w:lvl>
    <w:lvl w:ilvl="5" w:tplc="747A10BA">
      <w:numFmt w:val="decimal"/>
      <w:lvlText w:val=""/>
      <w:lvlJc w:val="left"/>
    </w:lvl>
    <w:lvl w:ilvl="6" w:tplc="27BE1766">
      <w:numFmt w:val="decimal"/>
      <w:lvlText w:val=""/>
      <w:lvlJc w:val="left"/>
    </w:lvl>
    <w:lvl w:ilvl="7" w:tplc="E3221FF2">
      <w:numFmt w:val="decimal"/>
      <w:lvlText w:val=""/>
      <w:lvlJc w:val="left"/>
    </w:lvl>
    <w:lvl w:ilvl="8" w:tplc="F91EA178">
      <w:numFmt w:val="decimal"/>
      <w:lvlText w:val=""/>
      <w:lvlJc w:val="left"/>
    </w:lvl>
  </w:abstractNum>
  <w:abstractNum w:abstractNumId="27" w15:restartNumberingAfterBreak="0">
    <w:nsid w:val="00006E5D"/>
    <w:multiLevelType w:val="hybridMultilevel"/>
    <w:tmpl w:val="678AACC4"/>
    <w:lvl w:ilvl="0" w:tplc="5D9ECB94">
      <w:start w:val="1"/>
      <w:numFmt w:val="bullet"/>
      <w:lvlText w:val=""/>
      <w:lvlJc w:val="left"/>
    </w:lvl>
    <w:lvl w:ilvl="1" w:tplc="A0CACD06">
      <w:numFmt w:val="decimal"/>
      <w:lvlText w:val=""/>
      <w:lvlJc w:val="left"/>
    </w:lvl>
    <w:lvl w:ilvl="2" w:tplc="DAC66B5A">
      <w:numFmt w:val="decimal"/>
      <w:lvlText w:val=""/>
      <w:lvlJc w:val="left"/>
    </w:lvl>
    <w:lvl w:ilvl="3" w:tplc="C534FBFC">
      <w:numFmt w:val="decimal"/>
      <w:lvlText w:val=""/>
      <w:lvlJc w:val="left"/>
    </w:lvl>
    <w:lvl w:ilvl="4" w:tplc="A978F776">
      <w:numFmt w:val="decimal"/>
      <w:lvlText w:val=""/>
      <w:lvlJc w:val="left"/>
    </w:lvl>
    <w:lvl w:ilvl="5" w:tplc="2630423C">
      <w:numFmt w:val="decimal"/>
      <w:lvlText w:val=""/>
      <w:lvlJc w:val="left"/>
    </w:lvl>
    <w:lvl w:ilvl="6" w:tplc="827C75BC">
      <w:numFmt w:val="decimal"/>
      <w:lvlText w:val=""/>
      <w:lvlJc w:val="left"/>
    </w:lvl>
    <w:lvl w:ilvl="7" w:tplc="24E613CE">
      <w:numFmt w:val="decimal"/>
      <w:lvlText w:val=""/>
      <w:lvlJc w:val="left"/>
    </w:lvl>
    <w:lvl w:ilvl="8" w:tplc="409AE834">
      <w:numFmt w:val="decimal"/>
      <w:lvlText w:val=""/>
      <w:lvlJc w:val="left"/>
    </w:lvl>
  </w:abstractNum>
  <w:abstractNum w:abstractNumId="28" w15:restartNumberingAfterBreak="0">
    <w:nsid w:val="0000701F"/>
    <w:multiLevelType w:val="hybridMultilevel"/>
    <w:tmpl w:val="2E1A29FC"/>
    <w:lvl w:ilvl="0" w:tplc="292CE66E">
      <w:start w:val="1"/>
      <w:numFmt w:val="bullet"/>
      <w:lvlText w:val=""/>
      <w:lvlJc w:val="left"/>
    </w:lvl>
    <w:lvl w:ilvl="1" w:tplc="CB2E25EC">
      <w:numFmt w:val="decimal"/>
      <w:lvlText w:val=""/>
      <w:lvlJc w:val="left"/>
    </w:lvl>
    <w:lvl w:ilvl="2" w:tplc="29701520">
      <w:numFmt w:val="decimal"/>
      <w:lvlText w:val=""/>
      <w:lvlJc w:val="left"/>
    </w:lvl>
    <w:lvl w:ilvl="3" w:tplc="BCCC902C">
      <w:numFmt w:val="decimal"/>
      <w:lvlText w:val=""/>
      <w:lvlJc w:val="left"/>
    </w:lvl>
    <w:lvl w:ilvl="4" w:tplc="6EDA44DE">
      <w:numFmt w:val="decimal"/>
      <w:lvlText w:val=""/>
      <w:lvlJc w:val="left"/>
    </w:lvl>
    <w:lvl w:ilvl="5" w:tplc="50006ECC">
      <w:numFmt w:val="decimal"/>
      <w:lvlText w:val=""/>
      <w:lvlJc w:val="left"/>
    </w:lvl>
    <w:lvl w:ilvl="6" w:tplc="1D0EECDE">
      <w:numFmt w:val="decimal"/>
      <w:lvlText w:val=""/>
      <w:lvlJc w:val="left"/>
    </w:lvl>
    <w:lvl w:ilvl="7" w:tplc="B85AE9BE">
      <w:numFmt w:val="decimal"/>
      <w:lvlText w:val=""/>
      <w:lvlJc w:val="left"/>
    </w:lvl>
    <w:lvl w:ilvl="8" w:tplc="DF683EC6">
      <w:numFmt w:val="decimal"/>
      <w:lvlText w:val=""/>
      <w:lvlJc w:val="left"/>
    </w:lvl>
  </w:abstractNum>
  <w:abstractNum w:abstractNumId="29" w15:restartNumberingAfterBreak="0">
    <w:nsid w:val="0000759A"/>
    <w:multiLevelType w:val="hybridMultilevel"/>
    <w:tmpl w:val="B040059C"/>
    <w:lvl w:ilvl="0" w:tplc="704EB834">
      <w:start w:val="1"/>
      <w:numFmt w:val="bullet"/>
      <w:lvlText w:val=""/>
      <w:lvlJc w:val="left"/>
    </w:lvl>
    <w:lvl w:ilvl="1" w:tplc="4790DF54">
      <w:numFmt w:val="decimal"/>
      <w:lvlText w:val=""/>
      <w:lvlJc w:val="left"/>
    </w:lvl>
    <w:lvl w:ilvl="2" w:tplc="5124295A">
      <w:numFmt w:val="decimal"/>
      <w:lvlText w:val=""/>
      <w:lvlJc w:val="left"/>
    </w:lvl>
    <w:lvl w:ilvl="3" w:tplc="EB744FD4">
      <w:numFmt w:val="decimal"/>
      <w:lvlText w:val=""/>
      <w:lvlJc w:val="left"/>
    </w:lvl>
    <w:lvl w:ilvl="4" w:tplc="10DE50F2">
      <w:numFmt w:val="decimal"/>
      <w:lvlText w:val=""/>
      <w:lvlJc w:val="left"/>
    </w:lvl>
    <w:lvl w:ilvl="5" w:tplc="E1AAF714">
      <w:numFmt w:val="decimal"/>
      <w:lvlText w:val=""/>
      <w:lvlJc w:val="left"/>
    </w:lvl>
    <w:lvl w:ilvl="6" w:tplc="6832DAE6">
      <w:numFmt w:val="decimal"/>
      <w:lvlText w:val=""/>
      <w:lvlJc w:val="left"/>
    </w:lvl>
    <w:lvl w:ilvl="7" w:tplc="5FA0ECFA">
      <w:numFmt w:val="decimal"/>
      <w:lvlText w:val=""/>
      <w:lvlJc w:val="left"/>
    </w:lvl>
    <w:lvl w:ilvl="8" w:tplc="C010D648">
      <w:numFmt w:val="decimal"/>
      <w:lvlText w:val=""/>
      <w:lvlJc w:val="left"/>
    </w:lvl>
  </w:abstractNum>
  <w:abstractNum w:abstractNumId="30" w15:restartNumberingAfterBreak="0">
    <w:nsid w:val="0000767D"/>
    <w:multiLevelType w:val="hybridMultilevel"/>
    <w:tmpl w:val="4BAEC95A"/>
    <w:lvl w:ilvl="0" w:tplc="FABA4370">
      <w:start w:val="2"/>
      <w:numFmt w:val="decimal"/>
      <w:lvlText w:val="%1."/>
      <w:lvlJc w:val="left"/>
    </w:lvl>
    <w:lvl w:ilvl="1" w:tplc="81A4E6C8">
      <w:start w:val="1"/>
      <w:numFmt w:val="bullet"/>
      <w:lvlText w:val=""/>
      <w:lvlJc w:val="left"/>
    </w:lvl>
    <w:lvl w:ilvl="2" w:tplc="28DCCA4E">
      <w:start w:val="1"/>
      <w:numFmt w:val="bullet"/>
      <w:lvlText w:val="В"/>
      <w:lvlJc w:val="left"/>
    </w:lvl>
    <w:lvl w:ilvl="3" w:tplc="C0147AAA">
      <w:numFmt w:val="decimal"/>
      <w:lvlText w:val=""/>
      <w:lvlJc w:val="left"/>
    </w:lvl>
    <w:lvl w:ilvl="4" w:tplc="42D665D4">
      <w:numFmt w:val="decimal"/>
      <w:lvlText w:val=""/>
      <w:lvlJc w:val="left"/>
    </w:lvl>
    <w:lvl w:ilvl="5" w:tplc="D83E79F2">
      <w:numFmt w:val="decimal"/>
      <w:lvlText w:val=""/>
      <w:lvlJc w:val="left"/>
    </w:lvl>
    <w:lvl w:ilvl="6" w:tplc="B49A193C">
      <w:numFmt w:val="decimal"/>
      <w:lvlText w:val=""/>
      <w:lvlJc w:val="left"/>
    </w:lvl>
    <w:lvl w:ilvl="7" w:tplc="967A4FCE">
      <w:numFmt w:val="decimal"/>
      <w:lvlText w:val=""/>
      <w:lvlJc w:val="left"/>
    </w:lvl>
    <w:lvl w:ilvl="8" w:tplc="F63C105A">
      <w:numFmt w:val="decimal"/>
      <w:lvlText w:val=""/>
      <w:lvlJc w:val="left"/>
    </w:lvl>
  </w:abstractNum>
  <w:abstractNum w:abstractNumId="31" w15:restartNumberingAfterBreak="0">
    <w:nsid w:val="00007A5A"/>
    <w:multiLevelType w:val="hybridMultilevel"/>
    <w:tmpl w:val="9508D43A"/>
    <w:lvl w:ilvl="0" w:tplc="681A2486">
      <w:start w:val="1"/>
      <w:numFmt w:val="bullet"/>
      <w:lvlText w:val=""/>
      <w:lvlJc w:val="left"/>
    </w:lvl>
    <w:lvl w:ilvl="1" w:tplc="7C52B98E">
      <w:numFmt w:val="decimal"/>
      <w:lvlText w:val=""/>
      <w:lvlJc w:val="left"/>
    </w:lvl>
    <w:lvl w:ilvl="2" w:tplc="FD46E8A8">
      <w:numFmt w:val="decimal"/>
      <w:lvlText w:val=""/>
      <w:lvlJc w:val="left"/>
    </w:lvl>
    <w:lvl w:ilvl="3" w:tplc="F3DCCB9C">
      <w:numFmt w:val="decimal"/>
      <w:lvlText w:val=""/>
      <w:lvlJc w:val="left"/>
    </w:lvl>
    <w:lvl w:ilvl="4" w:tplc="AC129B8C">
      <w:numFmt w:val="decimal"/>
      <w:lvlText w:val=""/>
      <w:lvlJc w:val="left"/>
    </w:lvl>
    <w:lvl w:ilvl="5" w:tplc="BC0E020E">
      <w:numFmt w:val="decimal"/>
      <w:lvlText w:val=""/>
      <w:lvlJc w:val="left"/>
    </w:lvl>
    <w:lvl w:ilvl="6" w:tplc="2B28107E">
      <w:numFmt w:val="decimal"/>
      <w:lvlText w:val=""/>
      <w:lvlJc w:val="left"/>
    </w:lvl>
    <w:lvl w:ilvl="7" w:tplc="2A52EAE4">
      <w:numFmt w:val="decimal"/>
      <w:lvlText w:val=""/>
      <w:lvlJc w:val="left"/>
    </w:lvl>
    <w:lvl w:ilvl="8" w:tplc="CF50A682">
      <w:numFmt w:val="decimal"/>
      <w:lvlText w:val=""/>
      <w:lvlJc w:val="left"/>
    </w:lvl>
  </w:abstractNum>
  <w:abstractNum w:abstractNumId="32" w15:restartNumberingAfterBreak="0">
    <w:nsid w:val="00007F96"/>
    <w:multiLevelType w:val="hybridMultilevel"/>
    <w:tmpl w:val="EF62479C"/>
    <w:lvl w:ilvl="0" w:tplc="942A7AF2">
      <w:start w:val="1"/>
      <w:numFmt w:val="bullet"/>
      <w:lvlText w:val=""/>
      <w:lvlJc w:val="left"/>
    </w:lvl>
    <w:lvl w:ilvl="1" w:tplc="049AD9E4">
      <w:numFmt w:val="decimal"/>
      <w:lvlText w:val=""/>
      <w:lvlJc w:val="left"/>
    </w:lvl>
    <w:lvl w:ilvl="2" w:tplc="9DAC622A">
      <w:numFmt w:val="decimal"/>
      <w:lvlText w:val=""/>
      <w:lvlJc w:val="left"/>
    </w:lvl>
    <w:lvl w:ilvl="3" w:tplc="4B8E1B5E">
      <w:numFmt w:val="decimal"/>
      <w:lvlText w:val=""/>
      <w:lvlJc w:val="left"/>
    </w:lvl>
    <w:lvl w:ilvl="4" w:tplc="2A0C666C">
      <w:numFmt w:val="decimal"/>
      <w:lvlText w:val=""/>
      <w:lvlJc w:val="left"/>
    </w:lvl>
    <w:lvl w:ilvl="5" w:tplc="BB58BBF6">
      <w:numFmt w:val="decimal"/>
      <w:lvlText w:val=""/>
      <w:lvlJc w:val="left"/>
    </w:lvl>
    <w:lvl w:ilvl="6" w:tplc="82EAE9D2">
      <w:numFmt w:val="decimal"/>
      <w:lvlText w:val=""/>
      <w:lvlJc w:val="left"/>
    </w:lvl>
    <w:lvl w:ilvl="7" w:tplc="DCF4393A">
      <w:numFmt w:val="decimal"/>
      <w:lvlText w:val=""/>
      <w:lvlJc w:val="left"/>
    </w:lvl>
    <w:lvl w:ilvl="8" w:tplc="CD0866C4">
      <w:numFmt w:val="decimal"/>
      <w:lvlText w:val=""/>
      <w:lvlJc w:val="left"/>
    </w:lvl>
  </w:abstractNum>
  <w:abstractNum w:abstractNumId="33" w15:restartNumberingAfterBreak="0">
    <w:nsid w:val="00007FF5"/>
    <w:multiLevelType w:val="hybridMultilevel"/>
    <w:tmpl w:val="0354F5F8"/>
    <w:lvl w:ilvl="0" w:tplc="E6CA85BA">
      <w:start w:val="1"/>
      <w:numFmt w:val="bullet"/>
      <w:lvlText w:val=""/>
      <w:lvlJc w:val="left"/>
    </w:lvl>
    <w:lvl w:ilvl="1" w:tplc="A75E62FA">
      <w:numFmt w:val="decimal"/>
      <w:lvlText w:val=""/>
      <w:lvlJc w:val="left"/>
    </w:lvl>
    <w:lvl w:ilvl="2" w:tplc="6B260DC0">
      <w:numFmt w:val="decimal"/>
      <w:lvlText w:val=""/>
      <w:lvlJc w:val="left"/>
    </w:lvl>
    <w:lvl w:ilvl="3" w:tplc="E1421D26">
      <w:numFmt w:val="decimal"/>
      <w:lvlText w:val=""/>
      <w:lvlJc w:val="left"/>
    </w:lvl>
    <w:lvl w:ilvl="4" w:tplc="827C5CA2">
      <w:numFmt w:val="decimal"/>
      <w:lvlText w:val=""/>
      <w:lvlJc w:val="left"/>
    </w:lvl>
    <w:lvl w:ilvl="5" w:tplc="1B3AFC14">
      <w:numFmt w:val="decimal"/>
      <w:lvlText w:val=""/>
      <w:lvlJc w:val="left"/>
    </w:lvl>
    <w:lvl w:ilvl="6" w:tplc="353CA8B2">
      <w:numFmt w:val="decimal"/>
      <w:lvlText w:val=""/>
      <w:lvlJc w:val="left"/>
    </w:lvl>
    <w:lvl w:ilvl="7" w:tplc="47B2E16A">
      <w:numFmt w:val="decimal"/>
      <w:lvlText w:val=""/>
      <w:lvlJc w:val="left"/>
    </w:lvl>
    <w:lvl w:ilvl="8" w:tplc="646C0D5A">
      <w:numFmt w:val="decimal"/>
      <w:lvlText w:val=""/>
      <w:lvlJc w:val="left"/>
    </w:lvl>
  </w:abstractNum>
  <w:num w:numId="1">
    <w:abstractNumId w:val="3"/>
  </w:num>
  <w:num w:numId="2">
    <w:abstractNumId w:val="18"/>
  </w:num>
  <w:num w:numId="3">
    <w:abstractNumId w:val="23"/>
  </w:num>
  <w:num w:numId="4">
    <w:abstractNumId w:val="24"/>
  </w:num>
  <w:num w:numId="5">
    <w:abstractNumId w:val="16"/>
  </w:num>
  <w:num w:numId="6">
    <w:abstractNumId w:val="12"/>
  </w:num>
  <w:num w:numId="7">
    <w:abstractNumId w:val="28"/>
  </w:num>
  <w:num w:numId="8">
    <w:abstractNumId w:val="21"/>
  </w:num>
  <w:num w:numId="9">
    <w:abstractNumId w:val="31"/>
  </w:num>
  <w:num w:numId="10">
    <w:abstractNumId w:val="30"/>
  </w:num>
  <w:num w:numId="11">
    <w:abstractNumId w:val="17"/>
  </w:num>
  <w:num w:numId="12">
    <w:abstractNumId w:val="5"/>
  </w:num>
  <w:num w:numId="13">
    <w:abstractNumId w:val="15"/>
  </w:num>
  <w:num w:numId="14">
    <w:abstractNumId w:val="7"/>
  </w:num>
  <w:num w:numId="15">
    <w:abstractNumId w:val="27"/>
  </w:num>
  <w:num w:numId="16">
    <w:abstractNumId w:val="6"/>
  </w:num>
  <w:num w:numId="17">
    <w:abstractNumId w:val="22"/>
  </w:num>
  <w:num w:numId="18">
    <w:abstractNumId w:val="26"/>
  </w:num>
  <w:num w:numId="19">
    <w:abstractNumId w:val="32"/>
  </w:num>
  <w:num w:numId="20">
    <w:abstractNumId w:val="33"/>
  </w:num>
  <w:num w:numId="21">
    <w:abstractNumId w:val="19"/>
  </w:num>
  <w:num w:numId="22">
    <w:abstractNumId w:val="14"/>
  </w:num>
  <w:num w:numId="23">
    <w:abstractNumId w:val="8"/>
  </w:num>
  <w:num w:numId="24">
    <w:abstractNumId w:val="11"/>
  </w:num>
  <w:num w:numId="25">
    <w:abstractNumId w:val="25"/>
  </w:num>
  <w:num w:numId="26">
    <w:abstractNumId w:val="1"/>
  </w:num>
  <w:num w:numId="27">
    <w:abstractNumId w:val="13"/>
  </w:num>
  <w:num w:numId="28">
    <w:abstractNumId w:val="4"/>
  </w:num>
  <w:num w:numId="29">
    <w:abstractNumId w:val="20"/>
  </w:num>
  <w:num w:numId="30">
    <w:abstractNumId w:val="2"/>
  </w:num>
  <w:num w:numId="31">
    <w:abstractNumId w:val="0"/>
  </w:num>
  <w:num w:numId="32">
    <w:abstractNumId w:val="29"/>
  </w:num>
  <w:num w:numId="33">
    <w:abstractNumId w:val="10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879"/>
    <w:rsid w:val="000B2CE5"/>
    <w:rsid w:val="0023578F"/>
    <w:rsid w:val="003E3D4D"/>
    <w:rsid w:val="004F7C7E"/>
    <w:rsid w:val="0056339D"/>
    <w:rsid w:val="005710FA"/>
    <w:rsid w:val="00597118"/>
    <w:rsid w:val="0069603C"/>
    <w:rsid w:val="00726795"/>
    <w:rsid w:val="008623F1"/>
    <w:rsid w:val="008B5F59"/>
    <w:rsid w:val="008D5879"/>
    <w:rsid w:val="008D7392"/>
    <w:rsid w:val="009742D3"/>
    <w:rsid w:val="00AC2B61"/>
    <w:rsid w:val="00C014FC"/>
    <w:rsid w:val="00C055CB"/>
    <w:rsid w:val="00D51A3F"/>
    <w:rsid w:val="00D91E47"/>
    <w:rsid w:val="00DA54D1"/>
    <w:rsid w:val="00F95884"/>
    <w:rsid w:val="00FD31DA"/>
    <w:rsid w:val="00FE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5CFF95-37A8-4D40-A71F-F09C5AA4A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A54D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9603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60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15</Pages>
  <Words>4159</Words>
  <Characters>23708</Characters>
  <Application>Microsoft Office Word</Application>
  <DocSecurity>0</DocSecurity>
  <Lines>197</Lines>
  <Paragraphs>55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Талип</cp:lastModifiedBy>
  <cp:revision>11</cp:revision>
  <cp:lastPrinted>2019-02-19T10:59:00Z</cp:lastPrinted>
  <dcterms:created xsi:type="dcterms:W3CDTF">2019-02-07T06:40:00Z</dcterms:created>
  <dcterms:modified xsi:type="dcterms:W3CDTF">2019-02-22T07:22:00Z</dcterms:modified>
</cp:coreProperties>
</file>